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F154" w14:textId="77777777" w:rsidR="00AC528F" w:rsidRDefault="00AC528F" w:rsidP="009F0ED5">
      <w:pPr>
        <w:tabs>
          <w:tab w:val="clear" w:pos="720"/>
        </w:tabs>
        <w:spacing w:before="0" w:line="240" w:lineRule="auto"/>
        <w:ind w:left="9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3FFDE20B" w14:textId="30E4CC93" w:rsidR="009F0ED5" w:rsidRPr="0018416E" w:rsidRDefault="00AC528F" w:rsidP="009F0ED5">
      <w:pPr>
        <w:tabs>
          <w:tab w:val="clear" w:pos="720"/>
        </w:tabs>
        <w:spacing w:before="0" w:line="240" w:lineRule="auto"/>
        <w:ind w:left="90"/>
        <w:rPr>
          <w:rFonts w:asciiTheme="minorHAnsi" w:hAnsiTheme="minorHAnsi" w:cstheme="minorHAnsi"/>
          <w:b/>
          <w:i/>
          <w:iCs/>
          <w:sz w:val="20"/>
        </w:rPr>
      </w:pPr>
      <w:r w:rsidRPr="0018416E">
        <w:rPr>
          <w:rFonts w:asciiTheme="minorHAnsi" w:hAnsiTheme="minorHAnsi" w:cstheme="minorHAnsi"/>
          <w:i/>
          <w:iCs/>
          <w:sz w:val="20"/>
        </w:rPr>
        <w:t xml:space="preserve">Please read Guidance Notes before completion. </w:t>
      </w:r>
      <w:r w:rsidR="00011FAF" w:rsidRPr="0018416E">
        <w:rPr>
          <w:rFonts w:cstheme="minorHAnsi"/>
          <w:bCs/>
          <w:i/>
          <w:i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769B3" wp14:editId="6D1E2B31">
                <wp:simplePos x="0" y="0"/>
                <wp:positionH relativeFrom="column">
                  <wp:posOffset>-291548</wp:posOffset>
                </wp:positionH>
                <wp:positionV relativeFrom="paragraph">
                  <wp:posOffset>516200</wp:posOffset>
                </wp:positionV>
                <wp:extent cx="0" cy="230819"/>
                <wp:effectExtent l="0" t="0" r="1270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942C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40.65pt" to="-22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" strokecolor="black [3213]"/>
            </w:pict>
          </mc:Fallback>
        </mc:AlternateContent>
      </w:r>
      <w:r w:rsidR="00F65B1B" w:rsidRPr="0018416E">
        <w:rPr>
          <w:rFonts w:asciiTheme="minorHAnsi" w:hAnsiTheme="minorHAnsi" w:cstheme="minorHAnsi"/>
          <w:bCs/>
          <w:i/>
          <w:iC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873F" wp14:editId="66C34EDF">
                <wp:simplePos x="0" y="0"/>
                <wp:positionH relativeFrom="column">
                  <wp:posOffset>-255811</wp:posOffset>
                </wp:positionH>
                <wp:positionV relativeFrom="paragraph">
                  <wp:posOffset>1990671</wp:posOffset>
                </wp:positionV>
                <wp:extent cx="0" cy="885952"/>
                <wp:effectExtent l="0" t="0" r="1270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226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5pt,156.75pt" to="-20.1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" strokecolor="black [3213]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6"/>
        <w:gridCol w:w="3933"/>
      </w:tblGrid>
      <w:tr w:rsidR="00385122" w:rsidRPr="00F65B1B" w14:paraId="029488A1" w14:textId="77777777" w:rsidTr="00F73F73">
        <w:trPr>
          <w:trHeight w:val="562"/>
          <w:jc w:val="center"/>
        </w:trPr>
        <w:tc>
          <w:tcPr>
            <w:tcW w:w="10189" w:type="dxa"/>
            <w:gridSpan w:val="2"/>
            <w:shd w:val="clear" w:color="auto" w:fill="D9D9D9" w:themeFill="background1" w:themeFillShade="D9"/>
            <w:vAlign w:val="center"/>
          </w:tcPr>
          <w:p w14:paraId="7DB690BC" w14:textId="2173E826" w:rsidR="00385122" w:rsidRPr="00F65B1B" w:rsidRDefault="00385122" w:rsidP="009F0ED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CAR OPS </w:t>
            </w:r>
            <w:r w:rsidR="00F41F9B" w:rsidRPr="00F65B1B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C4465C" w:rsidRPr="00F65B1B">
              <w:rPr>
                <w:rFonts w:asciiTheme="minorHAnsi" w:hAnsiTheme="minorHAnsi" w:cstheme="minorHAnsi"/>
                <w:b/>
                <w:bCs/>
                <w:sz w:val="20"/>
              </w:rPr>
              <w:t>SUBPARTS K</w:t>
            </w:r>
            <w:r w:rsidR="00085C91" w:rsidRPr="00F65B1B">
              <w:rPr>
                <w:rFonts w:asciiTheme="minorHAnsi" w:hAnsiTheme="minorHAnsi" w:cstheme="minorHAnsi"/>
                <w:b/>
                <w:bCs/>
                <w:sz w:val="20"/>
              </w:rPr>
              <w:t>, L</w:t>
            </w:r>
            <w:r w:rsidR="00C4465C"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 &amp; </w:t>
            </w:r>
            <w:r w:rsidR="00085C91"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S 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COMPLIANCE STATEMENT</w:t>
            </w:r>
          </w:p>
          <w:p w14:paraId="728CB3E7" w14:textId="77777777" w:rsidR="00ED2158" w:rsidRPr="00F65B1B" w:rsidRDefault="00C4465C" w:rsidP="009F0ED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(INSTRUMENTS &amp; EQUIPMENT)</w:t>
            </w:r>
          </w:p>
          <w:p w14:paraId="5FDB7E98" w14:textId="1F9AB1BC" w:rsidR="00AE36B5" w:rsidRPr="00F65B1B" w:rsidRDefault="00AE36B5" w:rsidP="00852129">
            <w:pPr>
              <w:tabs>
                <w:tab w:val="clear" w:pos="720"/>
              </w:tabs>
              <w:spacing w:before="0" w:line="240" w:lineRule="auto"/>
              <w:ind w:left="9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Cs/>
                <w:i/>
                <w:spacing w:val="0"/>
                <w:sz w:val="20"/>
              </w:rPr>
              <w:t>Note:</w:t>
            </w:r>
            <w:r w:rsidRPr="00F65B1B">
              <w:rPr>
                <w:rFonts w:asciiTheme="minorHAnsi" w:hAnsiTheme="minorHAnsi" w:cstheme="minorHAnsi"/>
                <w:b/>
                <w:bCs/>
                <w:i/>
                <w:spacing w:val="0"/>
                <w:sz w:val="20"/>
              </w:rPr>
              <w:t xml:space="preserve"> </w:t>
            </w:r>
            <w:r w:rsidRPr="00F65B1B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This document is based on CAR OPS 3, </w:t>
            </w:r>
            <w:r w:rsidR="00852129" w:rsidRPr="00F65B1B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[as amended] </w:t>
            </w:r>
            <w:r w:rsidRPr="00F65B1B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and operators must refer to this document when completing this statement. </w:t>
            </w:r>
            <w:r w:rsidRPr="00F65B1B">
              <w:rPr>
                <w:rFonts w:asciiTheme="minorHAnsi" w:hAnsiTheme="minorHAnsi" w:cstheme="minorHAnsi"/>
                <w:i/>
                <w:color w:val="000000"/>
                <w:sz w:val="20"/>
              </w:rPr>
              <w:t>Equipment changes since last issue are marked with a vertical line.</w:t>
            </w:r>
          </w:p>
        </w:tc>
      </w:tr>
      <w:tr w:rsidR="00866E29" w:rsidRPr="00F65B1B" w14:paraId="3E8068BC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174A4230" w14:textId="3F3D50B8" w:rsidR="00385122" w:rsidRPr="00F65B1B" w:rsidRDefault="00D3004C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</w:t>
            </w:r>
            <w:r w:rsidR="00385122" w:rsidRPr="00F65B1B">
              <w:rPr>
                <w:rFonts w:asciiTheme="minorHAnsi" w:hAnsiTheme="minorHAnsi" w:cstheme="minorHAnsi"/>
                <w:sz w:val="20"/>
              </w:rPr>
              <w:t xml:space="preserve">1 </w:t>
            </w:r>
            <w:r w:rsidR="000816B7" w:rsidRPr="00F65B1B"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="00385122" w:rsidRPr="00F65B1B">
              <w:rPr>
                <w:rFonts w:asciiTheme="minorHAnsi" w:hAnsiTheme="minorHAnsi" w:cstheme="minorHAnsi"/>
                <w:sz w:val="20"/>
              </w:rPr>
              <w:t>Operator:</w:t>
            </w:r>
          </w:p>
        </w:tc>
        <w:tc>
          <w:tcPr>
            <w:tcW w:w="3933" w:type="dxa"/>
          </w:tcPr>
          <w:p w14:paraId="16D9D9AC" w14:textId="77777777" w:rsidR="00385122" w:rsidRPr="00F65B1B" w:rsidRDefault="00385122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6E29" w:rsidRPr="00F65B1B" w14:paraId="57ACBC28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5F3ED88D" w14:textId="14CFCEB7" w:rsidR="00385122" w:rsidRPr="00F65B1B" w:rsidRDefault="00D3004C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</w:t>
            </w:r>
            <w:r w:rsidR="000816B7" w:rsidRPr="00F65B1B">
              <w:rPr>
                <w:rFonts w:asciiTheme="minorHAnsi" w:hAnsiTheme="minorHAnsi" w:cstheme="minorHAnsi"/>
                <w:sz w:val="20"/>
              </w:rPr>
              <w:t xml:space="preserve">2 </w:t>
            </w:r>
            <w:r w:rsidR="00385122" w:rsidRPr="00F65B1B">
              <w:rPr>
                <w:rFonts w:asciiTheme="minorHAnsi" w:hAnsiTheme="minorHAnsi" w:cstheme="minorHAnsi"/>
                <w:sz w:val="20"/>
              </w:rPr>
              <w:t>Registration</w:t>
            </w:r>
            <w:r w:rsidR="000816B7" w:rsidRPr="00F65B1B">
              <w:rPr>
                <w:rFonts w:asciiTheme="minorHAnsi" w:hAnsiTheme="minorHAnsi" w:cstheme="minorHAnsi"/>
                <w:sz w:val="20"/>
              </w:rPr>
              <w:t xml:space="preserve"> Mark</w:t>
            </w:r>
            <w:r w:rsidR="00385122" w:rsidRPr="00F65B1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933" w:type="dxa"/>
          </w:tcPr>
          <w:p w14:paraId="0906746A" w14:textId="77777777" w:rsidR="00385122" w:rsidRPr="00F65B1B" w:rsidRDefault="00385122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6E29" w:rsidRPr="00F65B1B" w14:paraId="7832D366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18BB2679" w14:textId="61081066" w:rsidR="00385122" w:rsidRPr="00F65B1B" w:rsidRDefault="00D3004C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</w:t>
            </w:r>
            <w:r w:rsidR="00ED62DD" w:rsidRPr="00F65B1B">
              <w:rPr>
                <w:rFonts w:asciiTheme="minorHAnsi" w:hAnsiTheme="minorHAnsi" w:cstheme="minorHAnsi"/>
                <w:sz w:val="20"/>
              </w:rPr>
              <w:t>3 Manufacturer‘s Designation of Aircraft:</w:t>
            </w:r>
          </w:p>
        </w:tc>
        <w:tc>
          <w:tcPr>
            <w:tcW w:w="3933" w:type="dxa"/>
          </w:tcPr>
          <w:p w14:paraId="5EBF9E90" w14:textId="77777777" w:rsidR="00385122" w:rsidRPr="00F65B1B" w:rsidRDefault="00385122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6E29" w:rsidRPr="00F65B1B" w14:paraId="7413B655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50E4EF22" w14:textId="4752FCBE" w:rsidR="00385122" w:rsidRPr="00F65B1B" w:rsidRDefault="00D3004C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</w:t>
            </w:r>
            <w:r w:rsidR="00385122" w:rsidRPr="00F65B1B">
              <w:rPr>
                <w:rFonts w:asciiTheme="minorHAnsi" w:hAnsiTheme="minorHAnsi" w:cstheme="minorHAnsi"/>
                <w:sz w:val="20"/>
              </w:rPr>
              <w:t>4</w:t>
            </w:r>
            <w:r w:rsidR="00011FA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52129" w:rsidRPr="00F65B1B">
              <w:rPr>
                <w:rFonts w:asciiTheme="minorHAnsi" w:hAnsiTheme="minorHAnsi" w:cstheme="minorHAnsi"/>
                <w:sz w:val="20"/>
              </w:rPr>
              <w:t>Aircraft</w:t>
            </w:r>
            <w:r w:rsidR="00F65B1B" w:rsidRPr="00F65B1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D62DD" w:rsidRPr="00F65B1B">
              <w:rPr>
                <w:rFonts w:asciiTheme="minorHAnsi" w:hAnsiTheme="minorHAnsi" w:cstheme="minorHAnsi"/>
                <w:sz w:val="20"/>
              </w:rPr>
              <w:t>Serial No.:</w:t>
            </w:r>
          </w:p>
        </w:tc>
        <w:tc>
          <w:tcPr>
            <w:tcW w:w="3933" w:type="dxa"/>
          </w:tcPr>
          <w:p w14:paraId="79B6C796" w14:textId="77777777" w:rsidR="00385122" w:rsidRPr="00F65B1B" w:rsidRDefault="00385122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6E29" w:rsidRPr="00F65B1B" w14:paraId="0F2CA22A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3346CA00" w14:textId="7412F2E1" w:rsidR="00385122" w:rsidRPr="00F65B1B" w:rsidRDefault="00D3004C" w:rsidP="00F41F9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</w:t>
            </w:r>
            <w:r w:rsidR="00385122" w:rsidRPr="00F65B1B">
              <w:rPr>
                <w:rFonts w:asciiTheme="minorHAnsi" w:hAnsiTheme="minorHAnsi" w:cstheme="minorHAnsi"/>
                <w:sz w:val="20"/>
              </w:rPr>
              <w:t xml:space="preserve">5 </w:t>
            </w:r>
            <w:r w:rsidR="00ED62DD" w:rsidRPr="00F65B1B">
              <w:rPr>
                <w:rFonts w:asciiTheme="minorHAnsi" w:hAnsiTheme="minorHAnsi" w:cstheme="minorHAnsi"/>
                <w:sz w:val="20"/>
              </w:rPr>
              <w:t>Manufacturer of</w:t>
            </w:r>
            <w:r w:rsidR="00C21E67" w:rsidRPr="00F65B1B">
              <w:rPr>
                <w:rFonts w:asciiTheme="minorHAnsi" w:hAnsiTheme="minorHAnsi" w:cstheme="minorHAnsi"/>
                <w:sz w:val="20"/>
              </w:rPr>
              <w:t xml:space="preserve"> Aircraft</w:t>
            </w:r>
            <w:r w:rsidR="00ED62DD" w:rsidRPr="00F65B1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933" w:type="dxa"/>
          </w:tcPr>
          <w:p w14:paraId="3DC023DD" w14:textId="77777777" w:rsidR="00385122" w:rsidRPr="00F65B1B" w:rsidRDefault="00385122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6E29" w:rsidRPr="00F65B1B" w14:paraId="27AB7426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3E55E6AC" w14:textId="6597951A" w:rsidR="00385122" w:rsidRPr="00F65B1B" w:rsidRDefault="00D3004C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</w:t>
            </w:r>
            <w:r w:rsidR="00ED62DD" w:rsidRPr="00F65B1B">
              <w:rPr>
                <w:rFonts w:asciiTheme="minorHAnsi" w:hAnsiTheme="minorHAnsi" w:cstheme="minorHAnsi"/>
                <w:sz w:val="20"/>
              </w:rPr>
              <w:t>6 Date</w:t>
            </w:r>
            <w:r w:rsidR="00385122" w:rsidRPr="00F65B1B">
              <w:rPr>
                <w:rFonts w:asciiTheme="minorHAnsi" w:hAnsiTheme="minorHAnsi" w:cstheme="minorHAnsi"/>
                <w:sz w:val="20"/>
              </w:rPr>
              <w:t xml:space="preserve"> of M</w:t>
            </w:r>
            <w:bookmarkStart w:id="1" w:name="appC"/>
            <w:bookmarkEnd w:id="1"/>
            <w:r w:rsidR="00385122" w:rsidRPr="00F65B1B">
              <w:rPr>
                <w:rFonts w:asciiTheme="minorHAnsi" w:hAnsiTheme="minorHAnsi" w:cstheme="minorHAnsi"/>
                <w:sz w:val="20"/>
              </w:rPr>
              <w:t>anufacture:</w:t>
            </w:r>
          </w:p>
        </w:tc>
        <w:tc>
          <w:tcPr>
            <w:tcW w:w="3933" w:type="dxa"/>
          </w:tcPr>
          <w:p w14:paraId="007F1DEB" w14:textId="77777777" w:rsidR="00385122" w:rsidRPr="00F65B1B" w:rsidRDefault="00385122" w:rsidP="00C4465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E10" w:rsidRPr="00F65B1B" w14:paraId="1729A5F6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3B5D194E" w14:textId="532E998E" w:rsidR="001A5E10" w:rsidRPr="00F65B1B" w:rsidRDefault="001A5E10" w:rsidP="001A5E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 xml:space="preserve">1.7 Date of First </w:t>
            </w:r>
            <w:r w:rsidR="00011FAF">
              <w:rPr>
                <w:rFonts w:asciiTheme="minorHAnsi" w:hAnsiTheme="minorHAnsi" w:cstheme="minorHAnsi"/>
                <w:sz w:val="20"/>
              </w:rPr>
              <w:t>I</w:t>
            </w:r>
            <w:r w:rsidRPr="00F65B1B">
              <w:rPr>
                <w:rFonts w:asciiTheme="minorHAnsi" w:hAnsiTheme="minorHAnsi" w:cstheme="minorHAnsi"/>
                <w:sz w:val="20"/>
              </w:rPr>
              <w:t>ndividual C of A received</w:t>
            </w:r>
            <w:r w:rsidR="00011FAF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933" w:type="dxa"/>
          </w:tcPr>
          <w:p w14:paraId="7DA0A6BD" w14:textId="77777777" w:rsidR="001A5E10" w:rsidRPr="00F65B1B" w:rsidRDefault="001A5E10" w:rsidP="001A5E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E10" w:rsidRPr="00F65B1B" w14:paraId="45CD83E9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77939CFC" w14:textId="0AB66544" w:rsidR="001A5E10" w:rsidRPr="00F65B1B" w:rsidRDefault="001A5E10" w:rsidP="001A5E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1.8 Maximum Certificated Take-off Mass (MTOM):</w:t>
            </w:r>
          </w:p>
        </w:tc>
        <w:tc>
          <w:tcPr>
            <w:tcW w:w="3933" w:type="dxa"/>
          </w:tcPr>
          <w:p w14:paraId="74FA6A50" w14:textId="77777777" w:rsidR="001A5E10" w:rsidRPr="00F65B1B" w:rsidRDefault="001A5E10" w:rsidP="001A5E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E10" w:rsidRPr="00F65B1B" w14:paraId="0E6BAE65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784A5D6E" w14:textId="2B3F8195" w:rsidR="001A5E10" w:rsidRPr="00F65B1B" w:rsidRDefault="001A5E10" w:rsidP="001A5E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1.9 Maximum approved passenger seating configuration (MAPSC):</w:t>
            </w:r>
          </w:p>
        </w:tc>
        <w:tc>
          <w:tcPr>
            <w:tcW w:w="3933" w:type="dxa"/>
          </w:tcPr>
          <w:p w14:paraId="57EF325B" w14:textId="77777777" w:rsidR="001A5E10" w:rsidRPr="00F65B1B" w:rsidRDefault="001A5E10" w:rsidP="001A5E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E10" w:rsidRPr="00F65B1B" w14:paraId="3F18A61F" w14:textId="77777777" w:rsidTr="00F73F73">
        <w:trPr>
          <w:trHeight w:val="340"/>
          <w:jc w:val="center"/>
        </w:trPr>
        <w:tc>
          <w:tcPr>
            <w:tcW w:w="6256" w:type="dxa"/>
            <w:shd w:val="clear" w:color="auto" w:fill="F2F2F2" w:themeFill="background1" w:themeFillShade="F2"/>
            <w:vAlign w:val="center"/>
          </w:tcPr>
          <w:p w14:paraId="7A7955D3" w14:textId="4509A272" w:rsidR="001A5E10" w:rsidRPr="00F65B1B" w:rsidRDefault="001A5E10" w:rsidP="001A5E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1.10 Which version of CAR OPS 3 is this declaration based on:</w:t>
            </w:r>
          </w:p>
        </w:tc>
        <w:tc>
          <w:tcPr>
            <w:tcW w:w="3933" w:type="dxa"/>
          </w:tcPr>
          <w:p w14:paraId="1BDE6D6D" w14:textId="77777777" w:rsidR="001A5E10" w:rsidRPr="00F65B1B" w:rsidRDefault="001A5E10" w:rsidP="001A5E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A2EEA7" w14:textId="1CAA2282" w:rsidR="0003118A" w:rsidRPr="00F65B1B" w:rsidRDefault="0003118A" w:rsidP="00F73F73">
      <w:pPr>
        <w:spacing w:before="0" w:line="240" w:lineRule="auto"/>
        <w:rPr>
          <w:rFonts w:asciiTheme="minorHAnsi" w:hAnsiTheme="minorHAnsi" w:cstheme="minorHAnsi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850"/>
        <w:gridCol w:w="709"/>
        <w:gridCol w:w="3260"/>
      </w:tblGrid>
      <w:tr w:rsidR="0034390A" w:rsidRPr="00F65B1B" w14:paraId="2E8703AD" w14:textId="77777777" w:rsidTr="00F73F73">
        <w:trPr>
          <w:cantSplit/>
          <w:trHeight w:val="562"/>
          <w:tblHeader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D804FED" w14:textId="2AD39592" w:rsidR="0034390A" w:rsidRPr="00F65B1B" w:rsidRDefault="0034390A" w:rsidP="00F73F7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CAR OPS 3 SUBPART K REQUIREMENTS</w:t>
            </w:r>
          </w:p>
        </w:tc>
      </w:tr>
      <w:tr w:rsidR="0034390A" w:rsidRPr="00F65B1B" w14:paraId="7534CA52" w14:textId="77777777" w:rsidTr="00F65B1B">
        <w:trPr>
          <w:cantSplit/>
          <w:trHeight w:val="245"/>
          <w:tblHeader/>
        </w:trPr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0CA4CFC1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Subpart K – Instrument and Equipment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2D2AA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COMPLIANCE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32189C66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Remarks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3</w:t>
            </w:r>
          </w:p>
        </w:tc>
      </w:tr>
      <w:tr w:rsidR="00F73F73" w:rsidRPr="00F65B1B" w14:paraId="4847DFCA" w14:textId="77777777" w:rsidTr="00F65B1B">
        <w:trPr>
          <w:cantSplit/>
          <w:trHeight w:val="415"/>
          <w:tblHeader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2A0C2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DD46B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TCDS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AF193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STC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730A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Other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409EB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N/A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BD5A8F" w14:textId="77777777" w:rsidR="0034390A" w:rsidRPr="00F65B1B" w:rsidRDefault="0034390A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85122" w:rsidRPr="00F65B1B" w14:paraId="28B790A8" w14:textId="77777777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F49AE7B" w14:textId="32A4889C" w:rsidR="00385122" w:rsidRPr="00F65B1B" w:rsidRDefault="00D3004C" w:rsidP="00EF166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630 General introduction</w:t>
            </w:r>
          </w:p>
        </w:tc>
      </w:tr>
      <w:tr w:rsidR="00952CBD" w:rsidRPr="00F65B1B" w14:paraId="7EDA5FC9" w14:textId="5F3E35D0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5354D0E" w14:textId="3E40126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(a)(b) Instruments &amp; equipment to be approved and in operable condition</w:t>
            </w:r>
          </w:p>
        </w:tc>
        <w:tc>
          <w:tcPr>
            <w:tcW w:w="709" w:type="dxa"/>
            <w:vAlign w:val="center"/>
          </w:tcPr>
          <w:p w14:paraId="08D9EBA1" w14:textId="4817356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31354A" w14:textId="3D6779D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D61B65" w14:textId="45B92DE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E5BE6B" w14:textId="6C21DA3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0A3511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228F1CB" w14:textId="01A57630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A99A1C6" w14:textId="55A10D1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Instruments &amp; equipment performance standards</w:t>
            </w:r>
          </w:p>
        </w:tc>
        <w:tc>
          <w:tcPr>
            <w:tcW w:w="709" w:type="dxa"/>
            <w:vAlign w:val="center"/>
          </w:tcPr>
          <w:p w14:paraId="12DFF73C" w14:textId="3E89D67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1C6528" w14:textId="48F66EE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617764" w14:textId="3109403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2DF239" w14:textId="4AF0CBC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3B3C5C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84E5E54" w14:textId="2AC11D1B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D0C5B2" w14:textId="7D7223F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Items without equipment approval</w:t>
            </w:r>
          </w:p>
        </w:tc>
        <w:tc>
          <w:tcPr>
            <w:tcW w:w="709" w:type="dxa"/>
            <w:vAlign w:val="center"/>
          </w:tcPr>
          <w:p w14:paraId="4F3D2C68" w14:textId="12C676A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DD7D73" w14:textId="62C3751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422A5A7" w14:textId="7F7077B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39E1B2" w14:textId="18AE227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D866E6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1AE1F840" w14:textId="5DB663D6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858EF0" w14:textId="58141CC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(e) Cockpit equipment installation</w:t>
            </w:r>
          </w:p>
        </w:tc>
        <w:tc>
          <w:tcPr>
            <w:tcW w:w="709" w:type="dxa"/>
            <w:vAlign w:val="center"/>
          </w:tcPr>
          <w:p w14:paraId="6BC95F88" w14:textId="6B6E026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62D626" w14:textId="76601AD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5BE3F75" w14:textId="5FF18A4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952234" w14:textId="5052DB9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920DFE2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4147D5AD" w14:textId="0F17BC64" w:rsidTr="00952CBD">
        <w:trPr>
          <w:cantSplit/>
          <w:trHeight w:val="28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D6738" w14:textId="0939E90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(f) Visibility of cockpit instruments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6DC37C" w14:textId="15BE741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F1345A" w14:textId="4677659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724566" w14:textId="6D818BF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DD38B0" w14:textId="1DE3D72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CA3131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3B1150A" w14:textId="7969B98B" w:rsidTr="00952CBD">
        <w:trPr>
          <w:cantSplit/>
          <w:trHeight w:val="28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0B691" w14:textId="3728EB2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(g) Instruments to control flight path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28AD0B" w14:textId="48C1CB3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836D10" w14:textId="4D9D9A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FBF87F" w14:textId="323D101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78F960" w14:textId="6B9E47C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80007D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3E5D" w:rsidRPr="00F65B1B" w14:paraId="1A2132C9" w14:textId="2534BB02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2F6F0A0" w14:textId="390E7021" w:rsidR="00D83E5D" w:rsidRPr="00F65B1B" w:rsidRDefault="00D83E5D" w:rsidP="00D83E5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3.640 Helicopter operating lights</w:t>
            </w:r>
          </w:p>
        </w:tc>
      </w:tr>
      <w:tr w:rsidR="00952CBD" w:rsidRPr="00F65B1B" w14:paraId="7EAF6D4F" w14:textId="4FDCDF92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6A6123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Operating lights for flights by day</w:t>
            </w:r>
          </w:p>
        </w:tc>
        <w:tc>
          <w:tcPr>
            <w:tcW w:w="709" w:type="dxa"/>
            <w:vAlign w:val="center"/>
          </w:tcPr>
          <w:p w14:paraId="2C16004E" w14:textId="732F27B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1683E1" w14:textId="73144A9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CE3CE1" w14:textId="6C7F317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028465" w14:textId="669A7B2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E991A4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5532D0F" w14:textId="146E975F" w:rsidTr="00F65B1B">
        <w:trPr>
          <w:cantSplit/>
          <w:trHeight w:val="28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1626B" w14:textId="0BE53ED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Operating lights for flights by IFR/night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2959F1" w14:textId="4F72580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6C5FCC" w14:textId="70A924B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3E8A7" w14:textId="23F1941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213CD0" w14:textId="05C9E3B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7A58F1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3E5D" w:rsidRPr="00F65B1B" w14:paraId="51D50BF9" w14:textId="2E66950B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070A016" w14:textId="19DE17B1" w:rsidR="00D83E5D" w:rsidRPr="00F65B1B" w:rsidRDefault="00D83E5D" w:rsidP="00D83E5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3.647 Radio Comm/Nav equipment</w:t>
            </w:r>
          </w:p>
        </w:tc>
      </w:tr>
      <w:tr w:rsidR="00952CBD" w:rsidRPr="00F65B1B" w14:paraId="5AD086BA" w14:textId="2D79CFF3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5394385" w14:textId="62DD750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 xml:space="preserve">Headset with boom microphone </w:t>
            </w:r>
          </w:p>
        </w:tc>
        <w:tc>
          <w:tcPr>
            <w:tcW w:w="709" w:type="dxa"/>
            <w:vAlign w:val="center"/>
          </w:tcPr>
          <w:p w14:paraId="30E02D05" w14:textId="7C66AFF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2BDB48" w14:textId="0A798DE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488110D" w14:textId="7445C03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030CE4" w14:textId="32EAF98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71293D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3E5D" w:rsidRPr="00F65B1B" w14:paraId="40440A76" w14:textId="6225CCE7" w:rsidTr="00F73F73">
        <w:trPr>
          <w:cantSplit/>
          <w:trHeight w:val="32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F32B2DA" w14:textId="7D75A73B" w:rsidR="00D83E5D" w:rsidRPr="00F65B1B" w:rsidRDefault="00D83E5D" w:rsidP="00D83E5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3.650 Day VFR operations – Flight and navigational instruments and associated equipment</w:t>
            </w:r>
          </w:p>
        </w:tc>
      </w:tr>
      <w:tr w:rsidR="00952CBD" w:rsidRPr="00F65B1B" w14:paraId="05420906" w14:textId="3153ADC8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D522D2F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Magnetic compass</w:t>
            </w:r>
          </w:p>
        </w:tc>
        <w:tc>
          <w:tcPr>
            <w:tcW w:w="709" w:type="dxa"/>
            <w:vAlign w:val="center"/>
          </w:tcPr>
          <w:p w14:paraId="249C0F29" w14:textId="7A4B3EA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FE5C62" w14:textId="33AFBBC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2ACFD3" w14:textId="77C387C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73C2A6" w14:textId="233D9A6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016666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EA3B01A" w14:textId="35FE49F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160D3B7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Timepiece</w:t>
            </w:r>
          </w:p>
        </w:tc>
        <w:tc>
          <w:tcPr>
            <w:tcW w:w="709" w:type="dxa"/>
            <w:vAlign w:val="center"/>
          </w:tcPr>
          <w:p w14:paraId="0AA6F797" w14:textId="0D58BCC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7502BE" w14:textId="204EFEF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F71748" w14:textId="1197964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44D9FB" w14:textId="7F6C1D9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17F7311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D8D1639" w14:textId="4B8FA9FA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8A7AA6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Sensitive pressure altimeter</w:t>
            </w:r>
          </w:p>
        </w:tc>
        <w:tc>
          <w:tcPr>
            <w:tcW w:w="709" w:type="dxa"/>
            <w:vAlign w:val="center"/>
          </w:tcPr>
          <w:p w14:paraId="33417D99" w14:textId="71B926B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7C2F4B" w14:textId="670F1F1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12F52D9" w14:textId="4A294CE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72FB63" w14:textId="2D787B6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F8A1963" w14:textId="6C0860B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43DC991" w14:textId="6E0F9CB9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89A7D99" w14:textId="249EF9C3" w:rsidR="00952CBD" w:rsidRPr="00AC528F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Airspeed indicator</w:t>
            </w:r>
          </w:p>
        </w:tc>
        <w:tc>
          <w:tcPr>
            <w:tcW w:w="709" w:type="dxa"/>
            <w:vAlign w:val="center"/>
          </w:tcPr>
          <w:p w14:paraId="49D117D8" w14:textId="0222384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8C9B52" w14:textId="75D658F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2FA189" w14:textId="3B2076D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5C4DBF" w14:textId="677B146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454CB46" w14:textId="60F2E58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9033437" w14:textId="4A76B04E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16AA068" w14:textId="01E063F1" w:rsidR="00952CBD" w:rsidRPr="00AC528F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(e) Vertical speed indicator</w:t>
            </w:r>
          </w:p>
        </w:tc>
        <w:tc>
          <w:tcPr>
            <w:tcW w:w="709" w:type="dxa"/>
            <w:vAlign w:val="center"/>
          </w:tcPr>
          <w:p w14:paraId="5298A2BA" w14:textId="77CAA38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A79775" w14:textId="33EFA83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C6A2DD5" w14:textId="0C16094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A4B8A" w14:textId="446F79F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06D2569" w14:textId="56A8106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70C8FF2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12594AD" w14:textId="1866CD93" w:rsidR="00952CBD" w:rsidRPr="00AC528F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(f) Slip indicator</w:t>
            </w:r>
          </w:p>
        </w:tc>
        <w:tc>
          <w:tcPr>
            <w:tcW w:w="709" w:type="dxa"/>
            <w:vAlign w:val="center"/>
          </w:tcPr>
          <w:p w14:paraId="69C55C3B" w14:textId="03A7761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7023CA" w14:textId="4A69228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19ECDA" w14:textId="3E5E38E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A03352" w14:textId="3FBB02E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5DDBF9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9E6B8D8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EEB280F" w14:textId="3AE93CA6" w:rsidR="00952CBD" w:rsidRPr="00AC528F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Pr="00F65B1B">
              <w:rPr>
                <w:rFonts w:asciiTheme="minorHAnsi" w:hAnsiTheme="minorHAnsi" w:cstheme="minorHAnsi"/>
                <w:sz w:val="20"/>
              </w:rPr>
              <w:t>g) Outside air temperature indicator</w:t>
            </w:r>
          </w:p>
        </w:tc>
        <w:tc>
          <w:tcPr>
            <w:tcW w:w="709" w:type="dxa"/>
            <w:vAlign w:val="center"/>
          </w:tcPr>
          <w:p w14:paraId="5E6C9D04" w14:textId="06310D1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D08CEE" w14:textId="22D0AB5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BB3E35" w14:textId="3A48E21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4E567D" w14:textId="191792B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058CE1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0FF8550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158D53D" w14:textId="613D406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(h) Instruments for two pilot helicopters</w:t>
            </w:r>
          </w:p>
        </w:tc>
        <w:tc>
          <w:tcPr>
            <w:tcW w:w="709" w:type="dxa"/>
            <w:vAlign w:val="center"/>
          </w:tcPr>
          <w:p w14:paraId="17F9364E" w14:textId="3864F71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A51EEC" w14:textId="1468CB9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A017FE" w14:textId="1356E7E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50D04F" w14:textId="080A409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BC53BBF" w14:textId="3D3967D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6F267468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5AA13D3" w14:textId="543F9F1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(i) additional equipment &gt;3 175 kg</w:t>
            </w:r>
          </w:p>
        </w:tc>
        <w:tc>
          <w:tcPr>
            <w:tcW w:w="709" w:type="dxa"/>
            <w:vAlign w:val="center"/>
          </w:tcPr>
          <w:p w14:paraId="68C73D3F" w14:textId="0C5B930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85918C" w14:textId="30244EA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2D84C6" w14:textId="7BEA581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4857E2" w14:textId="6841B0F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E4B5C65" w14:textId="4CB030A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1060FFAD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4CB4F7" w14:textId="588FEAF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(j) Separate displays for each pilot</w:t>
            </w:r>
          </w:p>
        </w:tc>
        <w:tc>
          <w:tcPr>
            <w:tcW w:w="709" w:type="dxa"/>
            <w:vAlign w:val="center"/>
          </w:tcPr>
          <w:p w14:paraId="66C732E2" w14:textId="3B2EA21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F7E910" w14:textId="070DF6B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B4BFEF" w14:textId="3DBED5E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EE4DBF" w14:textId="5D2199D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0342BB6" w14:textId="12F87D5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C166F26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43D578D" w14:textId="08E9C85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(k) Power supply malfunction indication</w:t>
            </w:r>
          </w:p>
        </w:tc>
        <w:tc>
          <w:tcPr>
            <w:tcW w:w="709" w:type="dxa"/>
            <w:vAlign w:val="center"/>
          </w:tcPr>
          <w:p w14:paraId="7054B5E7" w14:textId="6D17EEE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D35E84" w14:textId="4A33E76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DDFB0B" w14:textId="4442621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AFB1C9" w14:textId="41B910B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5F4B00A" w14:textId="5D68EF4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6C766224" w14:textId="77777777" w:rsidTr="00F65B1B">
        <w:trPr>
          <w:cantSplit/>
          <w:trHeight w:val="336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3B2D905" w14:textId="08CE705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(l) Heated pitot tubes</w:t>
            </w:r>
          </w:p>
        </w:tc>
        <w:tc>
          <w:tcPr>
            <w:tcW w:w="709" w:type="dxa"/>
            <w:vAlign w:val="center"/>
          </w:tcPr>
          <w:p w14:paraId="2F3C9B50" w14:textId="73C36E4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F27B3" w14:textId="2B6AC1A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42DD7D" w14:textId="399338E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73FAB5" w14:textId="5FFA893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937C79F" w14:textId="2458CB1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34077600" w14:textId="77777777" w:rsidTr="00F73F73">
        <w:trPr>
          <w:cantSplit/>
          <w:trHeight w:val="309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D6703BE" w14:textId="15776CB1" w:rsidR="00385122" w:rsidRPr="00F65B1B" w:rsidRDefault="00D3004C" w:rsidP="00FC6CC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652 IFR or night operations – Flight and navigational instruments and associated equipment</w:t>
            </w:r>
          </w:p>
        </w:tc>
      </w:tr>
      <w:tr w:rsidR="00952CBD" w:rsidRPr="00F65B1B" w14:paraId="3BA27D14" w14:textId="77777777" w:rsidTr="00952CBD">
        <w:trPr>
          <w:cantSplit/>
          <w:trHeight w:val="31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D46C002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Magnetic compass</w:t>
            </w:r>
          </w:p>
        </w:tc>
        <w:tc>
          <w:tcPr>
            <w:tcW w:w="709" w:type="dxa"/>
            <w:vAlign w:val="center"/>
          </w:tcPr>
          <w:p w14:paraId="3E40D6AE" w14:textId="4118D4A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8B5C3" w14:textId="70A2A0D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9E1F0E7" w14:textId="2A0175A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E39972" w14:textId="150C6DC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3FB338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FBADF9A" w14:textId="77777777" w:rsidTr="00952CBD">
        <w:trPr>
          <w:cantSplit/>
          <w:trHeight w:val="30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A53BA9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Timepiece</w:t>
            </w:r>
          </w:p>
        </w:tc>
        <w:tc>
          <w:tcPr>
            <w:tcW w:w="709" w:type="dxa"/>
            <w:vAlign w:val="center"/>
          </w:tcPr>
          <w:p w14:paraId="54EEA29A" w14:textId="18DB3AE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E0D079" w14:textId="2D6FE68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AAACB1" w14:textId="38EB490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AFCA03" w14:textId="355E04D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A699BD1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68E873B" w14:textId="77777777" w:rsidTr="00952CBD">
        <w:trPr>
          <w:cantSplit/>
          <w:trHeight w:val="30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F20D74F" w14:textId="5BD89C4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Sensitive pressure altimeters</w:t>
            </w:r>
          </w:p>
        </w:tc>
        <w:tc>
          <w:tcPr>
            <w:tcW w:w="709" w:type="dxa"/>
            <w:vAlign w:val="center"/>
          </w:tcPr>
          <w:p w14:paraId="19F0CCAA" w14:textId="72EC576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E85CDD" w14:textId="6FE256E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3F7295" w14:textId="592C83D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1BB856" w14:textId="1BCB3B5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5C2A50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49C0BBF2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4E6B4E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Airspeed indicating system with heated pitot tube</w:t>
            </w:r>
          </w:p>
        </w:tc>
        <w:tc>
          <w:tcPr>
            <w:tcW w:w="709" w:type="dxa"/>
            <w:vAlign w:val="center"/>
          </w:tcPr>
          <w:p w14:paraId="11B7E7C7" w14:textId="5EB0E0E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43848C" w14:textId="42B01B3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40E518" w14:textId="7911C48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A1BBAF" w14:textId="39AD794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5D71F3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9D4C90A" w14:textId="77777777" w:rsidTr="00952CBD">
        <w:trPr>
          <w:cantSplit/>
          <w:trHeight w:val="30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1F706B0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(e) Vertical speed indicator</w:t>
            </w:r>
          </w:p>
        </w:tc>
        <w:tc>
          <w:tcPr>
            <w:tcW w:w="709" w:type="dxa"/>
            <w:vAlign w:val="center"/>
          </w:tcPr>
          <w:p w14:paraId="7CC84442" w14:textId="4F12C44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EF8C45" w14:textId="1E01B59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E4FA06" w14:textId="429F04E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58928C" w14:textId="698B85C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4D7D292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E0A3071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3312F1E" w14:textId="28C221F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(f) Slip indicator</w:t>
            </w:r>
          </w:p>
        </w:tc>
        <w:tc>
          <w:tcPr>
            <w:tcW w:w="709" w:type="dxa"/>
            <w:vAlign w:val="center"/>
          </w:tcPr>
          <w:p w14:paraId="50E96B5D" w14:textId="2898132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C8A3FB" w14:textId="6D23ED0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479BD1" w14:textId="1648026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316D47" w14:textId="6391D8F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7E14832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10BE0E1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F15CE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(g) Attitude indicator</w:t>
            </w:r>
          </w:p>
        </w:tc>
        <w:tc>
          <w:tcPr>
            <w:tcW w:w="709" w:type="dxa"/>
            <w:vAlign w:val="center"/>
          </w:tcPr>
          <w:p w14:paraId="3186F64C" w14:textId="6D3CDBC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A3814D" w14:textId="52C985D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A42996" w14:textId="18215E4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C2553" w14:textId="5329BDD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AC59B7F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4E2F9F0F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FBEFBFE" w14:textId="2B54582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(h) Standby attitude indicator (AH)</w:t>
            </w:r>
          </w:p>
        </w:tc>
        <w:tc>
          <w:tcPr>
            <w:tcW w:w="709" w:type="dxa"/>
            <w:vAlign w:val="center"/>
          </w:tcPr>
          <w:p w14:paraId="6CD61A75" w14:textId="03643C2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C1FCE0" w14:textId="3765026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0F1FAC" w14:textId="391A1FE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3F04E5" w14:textId="3A45DB3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88C1C64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B616DDF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3F5DF11" w14:textId="1E4D60E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(i) Stand-by attitude indicator power source indication</w:t>
            </w:r>
          </w:p>
        </w:tc>
        <w:tc>
          <w:tcPr>
            <w:tcW w:w="709" w:type="dxa"/>
            <w:vAlign w:val="center"/>
          </w:tcPr>
          <w:p w14:paraId="5A7B3B3B" w14:textId="24F8D7E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9C3F25" w14:textId="7980895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2F39D2" w14:textId="5321E48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C9FCC9" w14:textId="5649477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275B951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7AE2E30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3C0EB43" w14:textId="39F4325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(j) Direction indicator (as applicable)</w:t>
            </w:r>
          </w:p>
        </w:tc>
        <w:tc>
          <w:tcPr>
            <w:tcW w:w="709" w:type="dxa"/>
            <w:vAlign w:val="center"/>
          </w:tcPr>
          <w:p w14:paraId="5B0E4EB7" w14:textId="5446949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EEB977" w14:textId="32BE425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4DF527" w14:textId="4803B7E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C2BABA" w14:textId="51B310E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F52B9A4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D7E319F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02E8F86" w14:textId="4D02F01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(k) Outside air temperature indicator</w:t>
            </w:r>
          </w:p>
        </w:tc>
        <w:tc>
          <w:tcPr>
            <w:tcW w:w="709" w:type="dxa"/>
            <w:vAlign w:val="center"/>
          </w:tcPr>
          <w:p w14:paraId="5544E856" w14:textId="5D9B5A2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921138" w14:textId="2BDEA93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AB735A" w14:textId="180F7AE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750DA7" w14:textId="24EABF6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412155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6074C3C8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D426C4A" w14:textId="5D92AD4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(l) Alternate source of static pressure</w:t>
            </w:r>
          </w:p>
        </w:tc>
        <w:tc>
          <w:tcPr>
            <w:tcW w:w="709" w:type="dxa"/>
            <w:vAlign w:val="center"/>
          </w:tcPr>
          <w:p w14:paraId="58413051" w14:textId="5CBE3AF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E780AC" w14:textId="08EA1B4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4019E1" w14:textId="1825806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2DACF3" w14:textId="71BBFB2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089011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2145CF9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8BE7C01" w14:textId="011F84F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(m) Displays for second pilot</w:t>
            </w:r>
          </w:p>
        </w:tc>
        <w:tc>
          <w:tcPr>
            <w:tcW w:w="709" w:type="dxa"/>
            <w:vAlign w:val="center"/>
          </w:tcPr>
          <w:p w14:paraId="4EA806BB" w14:textId="539F248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172201" w14:textId="1B48C6E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8053AF" w14:textId="520260E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1739D1" w14:textId="404D775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8256A42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C5466A2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23FAE0D" w14:textId="6AE0E02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(n) Chart holder</w:t>
            </w:r>
          </w:p>
        </w:tc>
        <w:tc>
          <w:tcPr>
            <w:tcW w:w="709" w:type="dxa"/>
            <w:vAlign w:val="center"/>
          </w:tcPr>
          <w:p w14:paraId="3004EA49" w14:textId="76E7CEC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9CC9E3" w14:textId="35F5368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4F9DB5C" w14:textId="1B3AECA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6146B7" w14:textId="3E96BC2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99A78A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6F1B52D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CF21644" w14:textId="04488C4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(o) Separate displays for each pilot</w:t>
            </w:r>
          </w:p>
        </w:tc>
        <w:tc>
          <w:tcPr>
            <w:tcW w:w="709" w:type="dxa"/>
            <w:vAlign w:val="center"/>
          </w:tcPr>
          <w:p w14:paraId="2E4CF822" w14:textId="37BD286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D80A7D" w14:textId="6EC45B3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0174AF4" w14:textId="7DEB948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A361E9" w14:textId="51AF147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3A9434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5E2569A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C06BFF" w14:textId="43C716A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(p) Power supply malfunction indication</w:t>
            </w:r>
          </w:p>
        </w:tc>
        <w:tc>
          <w:tcPr>
            <w:tcW w:w="709" w:type="dxa"/>
            <w:vAlign w:val="center"/>
          </w:tcPr>
          <w:p w14:paraId="3DFBD7CD" w14:textId="44B1872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9295DD" w14:textId="6999CBA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F8BF036" w14:textId="4C2707F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8B38E8" w14:textId="10691B9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6819F4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65C6214" w14:textId="77777777" w:rsidTr="00952CBD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8835A86" w14:textId="6581501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(q) HUD/EVS/SVS/CVS equipment (if fitted)</w:t>
            </w:r>
          </w:p>
        </w:tc>
        <w:tc>
          <w:tcPr>
            <w:tcW w:w="709" w:type="dxa"/>
            <w:vAlign w:val="center"/>
          </w:tcPr>
          <w:p w14:paraId="02348A7E" w14:textId="2B555F8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B1C603" w14:textId="053EA3C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062A73" w14:textId="4F1E963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974196" w14:textId="63756BE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A942427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4A1043F0" w14:textId="77777777" w:rsidTr="00F73F73">
        <w:trPr>
          <w:cantSplit/>
          <w:trHeight w:val="309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7210D83" w14:textId="67D57D21" w:rsidR="00385122" w:rsidRPr="00F65B1B" w:rsidRDefault="00D3004C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655 Additional equipment for single pilot operation under IFR</w:t>
            </w:r>
          </w:p>
        </w:tc>
      </w:tr>
      <w:tr w:rsidR="00952CBD" w:rsidRPr="00F65B1B" w14:paraId="778A6E8E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D0B3702" w14:textId="56D1441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Autopilot</w:t>
            </w:r>
          </w:p>
        </w:tc>
        <w:tc>
          <w:tcPr>
            <w:tcW w:w="709" w:type="dxa"/>
            <w:vAlign w:val="center"/>
          </w:tcPr>
          <w:p w14:paraId="624A4C59" w14:textId="5AADC7B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5FDFA7" w14:textId="57D3B37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13E409" w14:textId="6F998D7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1FE2FE" w14:textId="70D5CE6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FEA0B87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2E00E0DA" w14:textId="77777777" w:rsidTr="00F73F73">
        <w:trPr>
          <w:cantSplit/>
          <w:trHeight w:val="32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4C03D6B" w14:textId="00DD7EF1" w:rsidR="00385122" w:rsidRPr="00F65B1B" w:rsidRDefault="00D3004C" w:rsidP="00D3004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660 </w:t>
            </w:r>
            <w:r w:rsidR="00EF4F6A"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Radio 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altimeter</w:t>
            </w:r>
          </w:p>
        </w:tc>
      </w:tr>
      <w:tr w:rsidR="00952CBD" w:rsidRPr="00F65B1B" w14:paraId="433DC4B1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2BEE0C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Pre-selected altitude alerting</w:t>
            </w:r>
          </w:p>
        </w:tc>
        <w:tc>
          <w:tcPr>
            <w:tcW w:w="709" w:type="dxa"/>
            <w:vAlign w:val="center"/>
          </w:tcPr>
          <w:p w14:paraId="1FC18351" w14:textId="60FC93A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D7723F" w14:textId="54B8C71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46C117" w14:textId="4FBA359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6A5FE8" w14:textId="35A5B35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54E380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02A7BD54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6EE6510" w14:textId="72CEA16B" w:rsidR="00385122" w:rsidRPr="00F65B1B" w:rsidRDefault="00D3004C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670 Airborne weather radar equipment</w:t>
            </w:r>
          </w:p>
        </w:tc>
      </w:tr>
      <w:tr w:rsidR="00952CBD" w:rsidRPr="00F65B1B" w14:paraId="7498B135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81700ED" w14:textId="15368E2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MAPSC &gt; 9 under IFR/night</w:t>
            </w:r>
          </w:p>
        </w:tc>
        <w:tc>
          <w:tcPr>
            <w:tcW w:w="709" w:type="dxa"/>
            <w:vAlign w:val="center"/>
          </w:tcPr>
          <w:p w14:paraId="258B73E5" w14:textId="7E4062D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E9E30B" w14:textId="071DDBB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B80872" w14:textId="1F82686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28C32D" w14:textId="68EAF8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C57A5C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5CC7AEC5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A4AA5CE" w14:textId="114B1843" w:rsidR="00385122" w:rsidRPr="00F65B1B" w:rsidRDefault="00D3004C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675 Equipment for operations in icing conditions</w:t>
            </w:r>
          </w:p>
        </w:tc>
      </w:tr>
      <w:tr w:rsidR="00952CBD" w:rsidRPr="00F65B1B" w14:paraId="15F841BD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3889AB9" w14:textId="37C708C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Helicopter to be certificated and equipped</w:t>
            </w:r>
          </w:p>
        </w:tc>
        <w:tc>
          <w:tcPr>
            <w:tcW w:w="709" w:type="dxa"/>
            <w:vAlign w:val="center"/>
          </w:tcPr>
          <w:p w14:paraId="5AA49F45" w14:textId="28AB1CA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7F01D7" w14:textId="4777D4F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7684E6" w14:textId="5B30EEF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D545B1" w14:textId="7F4BD2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97E3A28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6D9F1835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FFEBF62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Detection of ice formation at night</w:t>
            </w:r>
          </w:p>
        </w:tc>
        <w:tc>
          <w:tcPr>
            <w:tcW w:w="709" w:type="dxa"/>
            <w:vAlign w:val="center"/>
          </w:tcPr>
          <w:p w14:paraId="1B00F6A2" w14:textId="1AD6188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026B36" w14:textId="227842F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D7BF98" w14:textId="7AADFFF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DE2745" w14:textId="0041280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851B1F8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086FD51D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13DBC5C" w14:textId="40F0D02A" w:rsidR="00385122" w:rsidRPr="00F65B1B" w:rsidRDefault="00D3004C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685 Flight crew interphone system</w:t>
            </w:r>
          </w:p>
        </w:tc>
      </w:tr>
      <w:tr w:rsidR="00952CBD" w:rsidRPr="00F65B1B" w14:paraId="1E15BCBE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54F7C25" w14:textId="6E40604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Applicability; System requirements</w:t>
            </w:r>
          </w:p>
        </w:tc>
        <w:tc>
          <w:tcPr>
            <w:tcW w:w="709" w:type="dxa"/>
            <w:vAlign w:val="center"/>
          </w:tcPr>
          <w:p w14:paraId="155A83A4" w14:textId="1CEEA22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78E925" w14:textId="09CE861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94FD9E" w14:textId="52FB2E7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D273AF" w14:textId="093217A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D4B72A0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05512E7A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2F67E1E" w14:textId="4C419069" w:rsidR="00385122" w:rsidRPr="00F65B1B" w:rsidRDefault="00D3004C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690 Crew member interphone system</w:t>
            </w:r>
          </w:p>
        </w:tc>
      </w:tr>
      <w:tr w:rsidR="00952CBD" w:rsidRPr="00F65B1B" w14:paraId="0F0E3FE9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670AF2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vAlign w:val="center"/>
          </w:tcPr>
          <w:p w14:paraId="7BFD154E" w14:textId="5B51372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2747E0" w14:textId="55BEA5E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FD1DA2" w14:textId="0DF009C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66D813" w14:textId="4CB3F63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8473519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A83C437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0B6955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System requirements</w:t>
            </w:r>
          </w:p>
        </w:tc>
        <w:tc>
          <w:tcPr>
            <w:tcW w:w="709" w:type="dxa"/>
            <w:vAlign w:val="center"/>
          </w:tcPr>
          <w:p w14:paraId="678C7C84" w14:textId="2EF9EE3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91BBD8" w14:textId="45351B2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E00E35" w14:textId="215ECF0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8DDEB2" w14:textId="4D3A0E8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F55E6E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4A9ECF7C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C0B5A95" w14:textId="6AD2D6D4" w:rsidR="00385122" w:rsidRPr="00F65B1B" w:rsidRDefault="00D3004C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695 Public address system</w:t>
            </w:r>
          </w:p>
        </w:tc>
      </w:tr>
      <w:tr w:rsidR="00952CBD" w:rsidRPr="00F65B1B" w14:paraId="329D852B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98A9B38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vAlign w:val="center"/>
          </w:tcPr>
          <w:p w14:paraId="65717EA5" w14:textId="477F929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146ED6" w14:textId="04281C3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ECDAFE" w14:textId="11CEACD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99EE2F" w14:textId="40C9858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0920B3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16197708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00A9FFB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System requirements</w:t>
            </w:r>
          </w:p>
        </w:tc>
        <w:tc>
          <w:tcPr>
            <w:tcW w:w="709" w:type="dxa"/>
            <w:vAlign w:val="center"/>
          </w:tcPr>
          <w:p w14:paraId="12A84677" w14:textId="0E155D1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A3F462" w14:textId="64A0562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E33370" w14:textId="7614FA9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390F60" w14:textId="1DDF55F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8DDC74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70CEEB21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9F82C78" w14:textId="2BEE6111" w:rsidR="00385122" w:rsidRPr="00F65B1B" w:rsidRDefault="00D3004C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6B33EC"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700 Cockpit voice recorders </w:t>
            </w:r>
          </w:p>
        </w:tc>
      </w:tr>
      <w:tr w:rsidR="00952CBD" w:rsidRPr="00F65B1B" w14:paraId="466F900B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D1F54A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Applicability and system requirements</w:t>
            </w:r>
          </w:p>
        </w:tc>
        <w:tc>
          <w:tcPr>
            <w:tcW w:w="709" w:type="dxa"/>
            <w:vAlign w:val="center"/>
          </w:tcPr>
          <w:p w14:paraId="45FED099" w14:textId="442DC1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956030" w14:textId="2A63C7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97ECC7" w14:textId="50E9481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6351E1" w14:textId="207FD5A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ADD15D0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E722415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0F5C80B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lastRenderedPageBreak/>
              <w:t>(b) Recording time</w:t>
            </w:r>
          </w:p>
        </w:tc>
        <w:tc>
          <w:tcPr>
            <w:tcW w:w="709" w:type="dxa"/>
            <w:vAlign w:val="center"/>
          </w:tcPr>
          <w:p w14:paraId="300823DD" w14:textId="63352B9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54B545" w14:textId="09D5D5E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BAE5B2" w14:textId="6B7B286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0A9808" w14:textId="6EC8CC9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C3D8F92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296AF67" w14:textId="77777777" w:rsidTr="00F65B1B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F03F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Start and end of recording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F08" w14:textId="3E5037E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2CEBA" w14:textId="267C759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F1831F" w14:textId="0FB7632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401606" w14:textId="096334A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0C95A2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5737337" w14:textId="77777777" w:rsidTr="00F65B1B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3A9E7" w14:textId="601D23C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 xml:space="preserve">(d) Locator device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F88E" w14:textId="3DE76C3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1572B" w14:textId="7230593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8EA08ED" w14:textId="43DC8DB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65531F" w14:textId="7F36935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4F529A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10C22BF2" w14:textId="77777777" w:rsidTr="00F65B1B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F6095" w14:textId="3F5F87B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(e) Combination 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18E9" w14:textId="6BBFE20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D61E2" w14:textId="3B4EE39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D100A2" w14:textId="5C7EB30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11FF0D" w14:textId="03A63DA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9BED410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1924BB4" w14:textId="77777777" w:rsidTr="00F65B1B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54A59" w14:textId="146F25B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(f) Main rotor speed recording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D69" w14:textId="1B98E98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F2042" w14:textId="54444F3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955906" w14:textId="5B9FC30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84F4E0" w14:textId="1B09B96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F38BC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5122" w:rsidRPr="00F65B1B" w14:paraId="5846DC82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917FCB7" w14:textId="09E8D043" w:rsidR="00385122" w:rsidRPr="00F65B1B" w:rsidRDefault="006B33EC" w:rsidP="00F9371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Appendices to OPS </w:t>
            </w:r>
            <w:r w:rsidR="00D3004C" w:rsidRPr="00F65B1B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  <w:r w:rsidR="00385122" w:rsidRPr="00F65B1B">
              <w:rPr>
                <w:rFonts w:asciiTheme="minorHAnsi" w:hAnsiTheme="minorHAnsi" w:cstheme="minorHAnsi"/>
                <w:b/>
                <w:bCs/>
                <w:sz w:val="20"/>
              </w:rPr>
              <w:t>70</w:t>
            </w:r>
            <w:r w:rsidR="00F93714" w:rsidRPr="00F65B1B">
              <w:rPr>
                <w:rFonts w:asciiTheme="minorHAnsi" w:hAnsiTheme="minorHAnsi" w:cstheme="minorHAnsi"/>
                <w:b/>
                <w:bCs/>
                <w:sz w:val="20"/>
              </w:rPr>
              <w:t>0/3.710/3.715 Cockpit voice recorders</w:t>
            </w:r>
          </w:p>
        </w:tc>
      </w:tr>
      <w:tr w:rsidR="00952CBD" w:rsidRPr="00F65B1B" w14:paraId="1DFA99AD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8653E0" w14:textId="143405A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System requirements</w:t>
            </w:r>
          </w:p>
        </w:tc>
        <w:tc>
          <w:tcPr>
            <w:tcW w:w="709" w:type="dxa"/>
            <w:vAlign w:val="center"/>
          </w:tcPr>
          <w:p w14:paraId="094C7A64" w14:textId="29E466D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0002C7" w14:textId="3A4A1E5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776BD3" w14:textId="487BFB4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706E32" w14:textId="57649C2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E55684B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76C4FA9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BFAF7BE" w14:textId="2FA916B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Start and end of recording</w:t>
            </w:r>
          </w:p>
        </w:tc>
        <w:tc>
          <w:tcPr>
            <w:tcW w:w="709" w:type="dxa"/>
            <w:vAlign w:val="center"/>
          </w:tcPr>
          <w:p w14:paraId="65FF34AC" w14:textId="49C8571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94A60B" w14:textId="25C1168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B2BBA2" w14:textId="7B89C30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D4DBD6" w14:textId="6F0B03A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C5B17E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15FC6015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138C57D" w14:textId="62BDDD1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Locator device (90 days)</w:t>
            </w:r>
          </w:p>
        </w:tc>
        <w:tc>
          <w:tcPr>
            <w:tcW w:w="709" w:type="dxa"/>
            <w:vAlign w:val="center"/>
          </w:tcPr>
          <w:p w14:paraId="79FCFDA3" w14:textId="14974AE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9B3D04" w14:textId="0B2031F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80AFEC" w14:textId="6D28B7B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E9D91D" w14:textId="4E1D37D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60115D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4F6FC9D0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5209E91" w14:textId="2A8F7E6F" w:rsidR="00BF54DD" w:rsidRPr="00F65B1B" w:rsidRDefault="00BF54DD" w:rsidP="00F9371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3.71</w:t>
            </w:r>
            <w:r w:rsidR="00F93714" w:rsidRPr="00F65B1B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 Flight data recorders </w:t>
            </w:r>
            <w:r w:rsidR="00F93714" w:rsidRPr="00F65B1B">
              <w:rPr>
                <w:rFonts w:asciiTheme="minorHAnsi" w:hAnsiTheme="minorHAnsi" w:cstheme="minorHAnsi"/>
                <w:b/>
                <w:bCs/>
                <w:sz w:val="20"/>
              </w:rPr>
              <w:t>2250 – 3175 kg</w:t>
            </w:r>
          </w:p>
        </w:tc>
      </w:tr>
      <w:tr w:rsidR="00952CBD" w:rsidRPr="00F65B1B" w14:paraId="65C47F78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6DB38DB" w14:textId="24E810F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 xml:space="preserve">(a) Applicability; </w:t>
            </w:r>
          </w:p>
        </w:tc>
        <w:tc>
          <w:tcPr>
            <w:tcW w:w="709" w:type="dxa"/>
            <w:vAlign w:val="center"/>
          </w:tcPr>
          <w:p w14:paraId="7320DA1C" w14:textId="7241734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5C58FC" w14:textId="53F0409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CE9C47" w14:textId="42EA939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E3CBD" w14:textId="3C2C93D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07CFC8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798F01C4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295A3A9" w14:textId="0ACE3C3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Digital method of recording</w:t>
            </w:r>
          </w:p>
        </w:tc>
        <w:tc>
          <w:tcPr>
            <w:tcW w:w="709" w:type="dxa"/>
            <w:vAlign w:val="center"/>
          </w:tcPr>
          <w:p w14:paraId="01B4710D" w14:textId="1530A1B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61AD5C" w14:textId="05B8673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444749" w14:textId="0E5D316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6FBA71" w14:textId="283D16A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F506E12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BB30290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8EECF76" w14:textId="24AABFE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System requirements</w:t>
            </w:r>
          </w:p>
        </w:tc>
        <w:tc>
          <w:tcPr>
            <w:tcW w:w="709" w:type="dxa"/>
            <w:vAlign w:val="center"/>
          </w:tcPr>
          <w:p w14:paraId="3C99B99C" w14:textId="4A9A130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72640B" w14:textId="13D7D22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F74FA0C" w14:textId="59A5CBE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A98888" w14:textId="488C3D6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3E7B21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9BC35A0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0E3F021" w14:textId="3E40E87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Helicopter sources (parameters)</w:t>
            </w:r>
          </w:p>
        </w:tc>
        <w:tc>
          <w:tcPr>
            <w:tcW w:w="709" w:type="dxa"/>
            <w:vAlign w:val="center"/>
          </w:tcPr>
          <w:p w14:paraId="337FF6E2" w14:textId="471D56A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2F0E39" w14:textId="4B91957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B417D8B" w14:textId="2B1FBF7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7A195B" w14:textId="7BFFF0E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92BAC6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6F9DC350" w14:textId="77777777" w:rsidTr="00F73F73">
        <w:trPr>
          <w:cantSplit/>
          <w:trHeight w:val="28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B30F117" w14:textId="41FD8350" w:rsidR="00BF54DD" w:rsidRPr="00F65B1B" w:rsidRDefault="00BF54DD" w:rsidP="00F9371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</w:t>
            </w:r>
            <w:r w:rsidR="00F93714" w:rsidRPr="00F65B1B">
              <w:rPr>
                <w:rFonts w:asciiTheme="minorHAnsi" w:hAnsiTheme="minorHAnsi" w:cstheme="minorHAnsi"/>
                <w:b/>
                <w:bCs/>
                <w:sz w:val="20"/>
              </w:rPr>
              <w:t>15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 Flight data recorders </w:t>
            </w:r>
            <w:r w:rsidR="00F93714" w:rsidRPr="00F65B1B">
              <w:rPr>
                <w:rFonts w:asciiTheme="minorHAnsi" w:hAnsiTheme="minorHAnsi" w:cstheme="minorHAnsi"/>
                <w:b/>
                <w:bCs/>
                <w:sz w:val="20"/>
              </w:rPr>
              <w:t>&gt; 3175 kg</w:t>
            </w:r>
          </w:p>
        </w:tc>
      </w:tr>
      <w:tr w:rsidR="00952CBD" w:rsidRPr="00F65B1B" w14:paraId="126F0B45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8939089" w14:textId="6883399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 xml:space="preserve">(a) Applicability; </w:t>
            </w:r>
          </w:p>
        </w:tc>
        <w:tc>
          <w:tcPr>
            <w:tcW w:w="709" w:type="dxa"/>
            <w:vAlign w:val="center"/>
          </w:tcPr>
          <w:p w14:paraId="501CC65D" w14:textId="73A4BEE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F2BB84" w14:textId="123D279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10C012" w14:textId="4F25C81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A55BD1" w14:textId="777AFA1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0C01C44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47CCEA9D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00EFBB" w14:textId="2E90150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Digital method of recording</w:t>
            </w:r>
          </w:p>
        </w:tc>
        <w:tc>
          <w:tcPr>
            <w:tcW w:w="709" w:type="dxa"/>
            <w:vAlign w:val="center"/>
          </w:tcPr>
          <w:p w14:paraId="0BF9958E" w14:textId="43D84FD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EB1A0B" w14:textId="5C7BDA1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52C6FA" w14:textId="1669E51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A83A64" w14:textId="77877E0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0D4DDE8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67DE7AB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864B3A1" w14:textId="1015110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System requirements</w:t>
            </w:r>
          </w:p>
        </w:tc>
        <w:tc>
          <w:tcPr>
            <w:tcW w:w="709" w:type="dxa"/>
            <w:vAlign w:val="center"/>
          </w:tcPr>
          <w:p w14:paraId="4A4C1E19" w14:textId="23FB7D8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2B9399" w14:textId="020AB47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CA51B6" w14:textId="6FBA746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D99FF" w14:textId="5F10633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5F98E2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959475B" w14:textId="77777777" w:rsidTr="00F65B1B">
        <w:trPr>
          <w:cantSplit/>
          <w:trHeight w:val="283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F29D6F8" w14:textId="6C9D176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Helicopter sources (parameters)</w:t>
            </w:r>
          </w:p>
        </w:tc>
        <w:tc>
          <w:tcPr>
            <w:tcW w:w="709" w:type="dxa"/>
            <w:vAlign w:val="center"/>
          </w:tcPr>
          <w:p w14:paraId="2328A251" w14:textId="12BB36F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E7B612" w14:textId="33391AA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C40B6AB" w14:textId="30BFEF2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AC87B3" w14:textId="4E46826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ADEC61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55412DEB" w14:textId="77777777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A032222" w14:textId="58E8DBF1" w:rsidR="00BF54DD" w:rsidRPr="00F65B1B" w:rsidRDefault="00BF54DD" w:rsidP="00F9371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3.72</w:t>
            </w:r>
            <w:r w:rsidR="00F93714" w:rsidRPr="00F65B1B">
              <w:rPr>
                <w:rFonts w:asciiTheme="minorHAnsi" w:hAnsiTheme="minorHAnsi" w:cstheme="minorHAnsi"/>
                <w:b/>
                <w:bCs/>
                <w:sz w:val="20"/>
              </w:rPr>
              <w:t>0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 Flight data recorders – </w:t>
            </w:r>
            <w:r w:rsidR="00F93714" w:rsidRPr="00F65B1B">
              <w:rPr>
                <w:rFonts w:asciiTheme="minorHAnsi" w:hAnsiTheme="minorHAnsi" w:cstheme="minorHAnsi"/>
                <w:b/>
                <w:bCs/>
                <w:sz w:val="20"/>
              </w:rPr>
              <w:t>Data link</w:t>
            </w:r>
          </w:p>
        </w:tc>
      </w:tr>
      <w:tr w:rsidR="00952CBD" w:rsidRPr="00F65B1B" w14:paraId="7B91A77D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08B79B8" w14:textId="2BC42FE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 xml:space="preserve">(a) Applicability; </w:t>
            </w:r>
          </w:p>
        </w:tc>
        <w:tc>
          <w:tcPr>
            <w:tcW w:w="709" w:type="dxa"/>
            <w:vAlign w:val="center"/>
          </w:tcPr>
          <w:p w14:paraId="41C97085" w14:textId="2525E26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EE6EA3" w14:textId="396C5C7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1758A1" w14:textId="0D243E8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AFE42B" w14:textId="427EF60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57415F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457E9A93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4E3F544" w14:textId="11498E5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Digital method of recording</w:t>
            </w:r>
          </w:p>
        </w:tc>
        <w:tc>
          <w:tcPr>
            <w:tcW w:w="709" w:type="dxa"/>
            <w:vAlign w:val="center"/>
          </w:tcPr>
          <w:p w14:paraId="3844ED59" w14:textId="1BB1BE4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523949" w14:textId="0CDE02D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6C8A13" w14:textId="3C2093E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F9CB9A" w14:textId="48D7DB6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8049E7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2A5D4D3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DD360EC" w14:textId="7C9CDA5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Recording time</w:t>
            </w:r>
          </w:p>
        </w:tc>
        <w:tc>
          <w:tcPr>
            <w:tcW w:w="709" w:type="dxa"/>
            <w:vAlign w:val="center"/>
          </w:tcPr>
          <w:p w14:paraId="5139F09C" w14:textId="1C09561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D07753" w14:textId="2D37748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7E7F25" w14:textId="437D911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E0A008" w14:textId="4335095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0196D9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63E4A59C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EE25528" w14:textId="4656938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System requirements</w:t>
            </w:r>
          </w:p>
        </w:tc>
        <w:tc>
          <w:tcPr>
            <w:tcW w:w="709" w:type="dxa"/>
            <w:vAlign w:val="center"/>
          </w:tcPr>
          <w:p w14:paraId="3BE9A358" w14:textId="64B3EF1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2C4036" w14:textId="65E9720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A817E7" w14:textId="47C80A0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A9F347" w14:textId="60356AB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EFC3A6F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20BD61E0" w14:textId="77777777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B3E512F" w14:textId="3DC8C1A6" w:rsidR="00BF54DD" w:rsidRPr="00F65B1B" w:rsidRDefault="00BF54DD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3.727 Combination Recorder</w:t>
            </w:r>
          </w:p>
        </w:tc>
      </w:tr>
      <w:tr w:rsidR="00952CBD" w:rsidRPr="00F65B1B" w14:paraId="58C9FC39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C609423" w14:textId="2052873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vAlign w:val="center"/>
          </w:tcPr>
          <w:p w14:paraId="401FBA50" w14:textId="43C8FA9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3B605D" w14:textId="1043569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EC8656" w14:textId="025EAF5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EA4DB7" w14:textId="057A2C9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7D54DAB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7622" w:rsidRPr="00F65B1B" w14:paraId="79B498B0" w14:textId="77777777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FBABB6A" w14:textId="32435E23" w:rsidR="002B7622" w:rsidRPr="00F65B1B" w:rsidRDefault="002B7622" w:rsidP="002B762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sz w:val="20"/>
              </w:rPr>
              <w:t>Appendices to OPS 3.700/3.710/3.715</w:t>
            </w:r>
          </w:p>
        </w:tc>
      </w:tr>
      <w:tr w:rsidR="00952CBD" w:rsidRPr="00F65B1B" w14:paraId="56ED2D13" w14:textId="35316DA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34270C5" w14:textId="730E8258" w:rsidR="00952CBD" w:rsidRPr="00F65B1B" w:rsidRDefault="00952CBD" w:rsidP="00952CBD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9" w:hanging="27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B1B">
              <w:rPr>
                <w:rFonts w:asciiTheme="minorHAnsi" w:hAnsiTheme="minorHAnsi" w:cstheme="minorHAnsi"/>
                <w:sz w:val="20"/>
                <w:szCs w:val="20"/>
              </w:rPr>
              <w:t>System requirements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24A9B" w14:textId="131BEA9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FA492" w14:textId="31047E2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2629E6" w14:textId="14684DF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DBC8D" w14:textId="00841EF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57A32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F473CC0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2A1E4E5" w14:textId="59595077" w:rsidR="00952CBD" w:rsidRPr="00F65B1B" w:rsidRDefault="00952CBD" w:rsidP="00952CBD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9" w:hanging="27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B1B">
              <w:rPr>
                <w:rFonts w:asciiTheme="minorHAnsi" w:hAnsiTheme="minorHAnsi" w:cstheme="minorHAnsi"/>
                <w:sz w:val="20"/>
                <w:szCs w:val="20"/>
              </w:rPr>
              <w:t>Inspection capability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6E628" w14:textId="67A433C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85284" w14:textId="216361E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25E74" w14:textId="7CAF2BC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3E7370" w14:textId="672FB48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DF6DB9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E69BA07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284B4D8" w14:textId="32C45BCC" w:rsidR="00952CBD" w:rsidRPr="00F65B1B" w:rsidRDefault="00952CBD" w:rsidP="00952CBD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9" w:right="-212" w:hanging="27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B1B">
              <w:rPr>
                <w:rFonts w:asciiTheme="minorHAnsi" w:hAnsiTheme="minorHAnsi" w:cstheme="minorHAnsi"/>
                <w:sz w:val="20"/>
                <w:szCs w:val="20"/>
              </w:rPr>
              <w:t>Underwater locating device (90 days)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1A9B55" w14:textId="2C2E933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5F60D" w14:textId="11D2607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7D3953" w14:textId="4ECBE45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CEE81" w14:textId="7F03A40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26C46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F7C836E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BEC7EBE" w14:textId="3851ACD9" w:rsidR="00952CBD" w:rsidRPr="00F65B1B" w:rsidRDefault="00952CBD" w:rsidP="00952CBD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9" w:hanging="27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B1B">
              <w:rPr>
                <w:rFonts w:asciiTheme="minorHAnsi" w:hAnsiTheme="minorHAnsi" w:cstheme="minorHAnsi"/>
                <w:sz w:val="20"/>
                <w:szCs w:val="20"/>
              </w:rPr>
              <w:t>Start and stop of recording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73556" w14:textId="49B8E39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5F6E4" w14:textId="54FF9DC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D49B8" w14:textId="6D549C2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1D6DC" w14:textId="61F8761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0C868B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38BD8DE8" w14:textId="77777777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68789C8" w14:textId="4BA75F48" w:rsidR="00BF54DD" w:rsidRPr="00F65B1B" w:rsidRDefault="00BF54DD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3.730 Seats, seat safety belts, harnesses and child restraint devices</w:t>
            </w:r>
          </w:p>
        </w:tc>
      </w:tr>
      <w:tr w:rsidR="00952CBD" w:rsidRPr="00F65B1B" w14:paraId="11E76CAC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AF9C55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709" w:type="dxa"/>
            <w:vAlign w:val="center"/>
          </w:tcPr>
          <w:p w14:paraId="3B155096" w14:textId="4B913C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C14F21" w14:textId="1DCADAB6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2056727" w14:textId="0A35344A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53058E" w14:textId="3623A8E4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8FCB524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6932E49C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640C578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Shoulder harness single point release</w:t>
            </w:r>
          </w:p>
        </w:tc>
        <w:tc>
          <w:tcPr>
            <w:tcW w:w="709" w:type="dxa"/>
            <w:vAlign w:val="center"/>
          </w:tcPr>
          <w:p w14:paraId="2DE47545" w14:textId="1112FA8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73A877" w14:textId="20222D1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12B33F" w14:textId="5A28A498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7365CE" w14:textId="643F41DE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C0276F7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F54DD" w:rsidRPr="00F65B1B" w14:paraId="7962F242" w14:textId="77777777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0B48BC6" w14:textId="4F9E7E41" w:rsidR="00BF54DD" w:rsidRPr="00F65B1B" w:rsidRDefault="00BF54DD" w:rsidP="00AB14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3.731 Fasten Seat belt and No Smoking signs</w:t>
            </w:r>
          </w:p>
        </w:tc>
      </w:tr>
      <w:tr w:rsidR="00952CBD" w:rsidRPr="00F65B1B" w14:paraId="294EC778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F4CB2E" w14:textId="692BA25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Requirement</w:t>
            </w:r>
          </w:p>
        </w:tc>
        <w:tc>
          <w:tcPr>
            <w:tcW w:w="709" w:type="dxa"/>
            <w:vAlign w:val="center"/>
          </w:tcPr>
          <w:p w14:paraId="412391A2" w14:textId="5257C8E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96B93D" w14:textId="0CC2C120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4D1448" w14:textId="2677AA7D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0FCDB2" w14:textId="57D44A49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45AD9CC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F54DD" w:rsidRPr="00F65B1B" w14:paraId="701A93BB" w14:textId="2DC1BC0B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C57C9BC" w14:textId="1B909E67" w:rsidR="00BF54DD" w:rsidRPr="00F65B1B" w:rsidRDefault="00BF54DD" w:rsidP="0030453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3.745 First-Aid Kits</w:t>
            </w:r>
          </w:p>
        </w:tc>
      </w:tr>
      <w:tr w:rsidR="00952CBD" w:rsidRPr="00F65B1B" w14:paraId="1ECA5220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6A270CF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Number of kits</w:t>
            </w:r>
          </w:p>
        </w:tc>
        <w:tc>
          <w:tcPr>
            <w:tcW w:w="709" w:type="dxa"/>
            <w:vAlign w:val="center"/>
          </w:tcPr>
          <w:p w14:paraId="60CE830C" w14:textId="3D68847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8658FF" w14:textId="6DADB2C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110F38" w14:textId="3BB039F6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81B66D" w14:textId="72AC58B9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DECCBD2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7A196A0E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2BD57C9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Inspection of kits</w:t>
            </w:r>
          </w:p>
        </w:tc>
        <w:tc>
          <w:tcPr>
            <w:tcW w:w="709" w:type="dxa"/>
            <w:vAlign w:val="center"/>
          </w:tcPr>
          <w:p w14:paraId="44DDA2C5" w14:textId="58D4A08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BA36DD" w14:textId="7020181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D760D9" w14:textId="1A480BA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AB5740" w14:textId="58F410F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A79A14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38579C7E" w14:textId="2B7C8878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38C3E7B" w14:textId="01A6D083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3.770 Supplemental oxygen – pressurised helicopters</w:t>
            </w:r>
          </w:p>
        </w:tc>
      </w:tr>
      <w:tr w:rsidR="00952CBD" w:rsidRPr="00F65B1B" w14:paraId="3D79CB2D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1B5290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General</w:t>
            </w:r>
          </w:p>
        </w:tc>
        <w:tc>
          <w:tcPr>
            <w:tcW w:w="709" w:type="dxa"/>
            <w:vAlign w:val="center"/>
          </w:tcPr>
          <w:p w14:paraId="773B080B" w14:textId="6345D69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B094DE" w14:textId="0946E1E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4BE0B0" w14:textId="7F547251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4F7AA30" w14:textId="65B277BF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03CBA3F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4E73CF29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47450E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Oxygen equipment and supply requirements</w:t>
            </w:r>
          </w:p>
        </w:tc>
        <w:tc>
          <w:tcPr>
            <w:tcW w:w="709" w:type="dxa"/>
            <w:vAlign w:val="center"/>
          </w:tcPr>
          <w:p w14:paraId="7D5028F8" w14:textId="0AA8D10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40B2C0" w14:textId="0966B51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8161E94" w14:textId="443DB66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3A001C2" w14:textId="0E8C5E9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4710D3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4E60F580" w14:textId="59ED8985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8C194CD" w14:textId="3F967297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3.775 Supplemental oxygen – Non-pressurised helicopters</w:t>
            </w:r>
          </w:p>
        </w:tc>
      </w:tr>
      <w:tr w:rsidR="00952CBD" w:rsidRPr="00F65B1B" w14:paraId="5F3D3CB5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8B70F5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General</w:t>
            </w:r>
          </w:p>
        </w:tc>
        <w:tc>
          <w:tcPr>
            <w:tcW w:w="709" w:type="dxa"/>
            <w:vAlign w:val="center"/>
          </w:tcPr>
          <w:p w14:paraId="21D415EF" w14:textId="33BA9F2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5A3495" w14:textId="1977E57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A03242" w14:textId="27AA173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B51107" w14:textId="43485EE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976E0E9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168D100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4EC418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Oxygen supply requirements</w:t>
            </w:r>
          </w:p>
        </w:tc>
        <w:tc>
          <w:tcPr>
            <w:tcW w:w="709" w:type="dxa"/>
            <w:vAlign w:val="center"/>
          </w:tcPr>
          <w:p w14:paraId="27C5AC7B" w14:textId="4A6ED02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76A367" w14:textId="1833BC5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679384" w14:textId="13CCFF1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92F46A" w14:textId="3A63ED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C6E0A0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5CE4CB2B" w14:textId="750D37EE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7279C86" w14:textId="2A46DB59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3.790 Hand fire extinguisher</w:t>
            </w:r>
          </w:p>
        </w:tc>
      </w:tr>
      <w:tr w:rsidR="00952CBD" w:rsidRPr="00F65B1B" w14:paraId="6AE0F217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0531C24" w14:textId="16FF665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 xml:space="preserve">(a) Type and quantity of extinguishing agent </w:t>
            </w:r>
          </w:p>
        </w:tc>
        <w:tc>
          <w:tcPr>
            <w:tcW w:w="709" w:type="dxa"/>
            <w:vAlign w:val="center"/>
          </w:tcPr>
          <w:p w14:paraId="1F6B8405" w14:textId="345B26D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B47FB7" w14:textId="27ED703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9948FC1" w14:textId="5AF73969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5BDE1E" w14:textId="596250E7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F2105E9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2FD3D867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2B446D4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Flight deck fire extinguisher</w:t>
            </w:r>
          </w:p>
        </w:tc>
        <w:tc>
          <w:tcPr>
            <w:tcW w:w="709" w:type="dxa"/>
            <w:vAlign w:val="center"/>
          </w:tcPr>
          <w:p w14:paraId="690E1133" w14:textId="2BC68D0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B6B7BA" w14:textId="7B1C261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B3517C" w14:textId="01EE528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49BFA2" w14:textId="2EE160A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944DD4B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CC1BF73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D21A27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Fire extinguishers for galleys not located in cabin</w:t>
            </w:r>
          </w:p>
        </w:tc>
        <w:tc>
          <w:tcPr>
            <w:tcW w:w="709" w:type="dxa"/>
            <w:vAlign w:val="center"/>
          </w:tcPr>
          <w:p w14:paraId="3E6267CD" w14:textId="1745F5C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3502B4" w14:textId="71F2E7F3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CB5AE6C" w14:textId="0EB93D8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F148D1" w14:textId="73794AD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52F4EB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E69248E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FDA7339" w14:textId="2C02055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Fire extinguishers for accessible cargo bays.</w:t>
            </w:r>
          </w:p>
        </w:tc>
        <w:tc>
          <w:tcPr>
            <w:tcW w:w="709" w:type="dxa"/>
            <w:vAlign w:val="center"/>
          </w:tcPr>
          <w:p w14:paraId="1A832062" w14:textId="0F37FC4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7E1ECD" w14:textId="71D7282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707817" w14:textId="662C6EFB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BBC71F" w14:textId="51AA751D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7C9581C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7D4F8510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2AC31E7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(e) Number of fire extinguishers in cabin</w:t>
            </w:r>
          </w:p>
        </w:tc>
        <w:tc>
          <w:tcPr>
            <w:tcW w:w="709" w:type="dxa"/>
            <w:vAlign w:val="center"/>
          </w:tcPr>
          <w:p w14:paraId="03034E5A" w14:textId="135BC2E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E18799" w14:textId="425040C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BB533" w14:textId="1BD1E29E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35458" w14:textId="5DEF9672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E90D429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65BBECD2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683E61A" w14:textId="0EAB5A8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(f) Halon 1211 &amp; allowable extinguisher type</w:t>
            </w:r>
          </w:p>
        </w:tc>
        <w:tc>
          <w:tcPr>
            <w:tcW w:w="709" w:type="dxa"/>
            <w:vAlign w:val="center"/>
          </w:tcPr>
          <w:p w14:paraId="5D1F22E0" w14:textId="4B6B857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89C465" w14:textId="76EB9E8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400213" w14:textId="482CEC98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9C7342" w14:textId="7E7D575C" w:rsidR="00952CBD" w:rsidRPr="00F65B1B" w:rsidRDefault="00952CBD" w:rsidP="00952CBD">
            <w:pPr>
              <w:pStyle w:val="Titolo3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CFE9B72" w14:textId="77777777" w:rsidR="00952CBD" w:rsidRPr="00F65B1B" w:rsidRDefault="00952CBD" w:rsidP="00952CBD">
            <w:pPr>
              <w:pStyle w:val="Titolo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73F1F" w:rsidRPr="00F65B1B" w14:paraId="18BA75AB" w14:textId="0B24650C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E452B85" w14:textId="6FB97967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3.795 Built-in lavatory fire extinguisher</w:t>
            </w:r>
          </w:p>
        </w:tc>
      </w:tr>
      <w:tr w:rsidR="00952CBD" w:rsidRPr="00F65B1B" w14:paraId="04F11DDE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440D605" w14:textId="118322F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 xml:space="preserve">(a) Applicability </w:t>
            </w:r>
          </w:p>
        </w:tc>
        <w:tc>
          <w:tcPr>
            <w:tcW w:w="709" w:type="dxa"/>
            <w:vAlign w:val="center"/>
          </w:tcPr>
          <w:p w14:paraId="065F60CD" w14:textId="1F30E36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1149EE" w14:textId="3190F1B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4DDE70" w14:textId="2095A04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5B6A9F" w14:textId="27333A8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CAF622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032FE60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1137E47" w14:textId="2B5B68F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Type of extinguishing agent</w:t>
            </w:r>
          </w:p>
        </w:tc>
        <w:tc>
          <w:tcPr>
            <w:tcW w:w="709" w:type="dxa"/>
            <w:vAlign w:val="center"/>
          </w:tcPr>
          <w:p w14:paraId="53E03F36" w14:textId="735952B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E5D727" w14:textId="44C7121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7BD984" w14:textId="240EE86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54A1CD" w14:textId="6AF7B4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3CA31D1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69E42D6F" w14:textId="485314EF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656F901" w14:textId="6AF7ABBA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3.800 Marking of break-in points</w:t>
            </w:r>
          </w:p>
        </w:tc>
      </w:tr>
      <w:tr w:rsidR="00952CBD" w:rsidRPr="00F65B1B" w14:paraId="1EE0A80F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1AFDE9A" w14:textId="0B450C8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Applicability; Requirement</w:t>
            </w:r>
          </w:p>
        </w:tc>
        <w:tc>
          <w:tcPr>
            <w:tcW w:w="709" w:type="dxa"/>
            <w:vAlign w:val="center"/>
          </w:tcPr>
          <w:p w14:paraId="02FBADA3" w14:textId="3F2718B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410B14" w14:textId="59EC274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652AEF9" w14:textId="53ACBAB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0F537A" w14:textId="2484077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F2E847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387FE2F0" w14:textId="39AA6553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8FE03D5" w14:textId="42A4F4ED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3.810 Megaphones</w:t>
            </w:r>
          </w:p>
        </w:tc>
      </w:tr>
      <w:tr w:rsidR="00952CBD" w:rsidRPr="00F65B1B" w14:paraId="61744319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D31F645" w14:textId="115B01D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Applicability; Requirement</w:t>
            </w:r>
          </w:p>
        </w:tc>
        <w:tc>
          <w:tcPr>
            <w:tcW w:w="709" w:type="dxa"/>
            <w:vAlign w:val="center"/>
          </w:tcPr>
          <w:p w14:paraId="20C169D1" w14:textId="17D2A8D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054BF8" w14:textId="07A489D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1404926" w14:textId="4E47C9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4331C2" w14:textId="330A24A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2157D47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3D9E015F" w14:textId="5CDE0F7F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E05744C" w14:textId="0B5D9F18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3.815 Emergency lighting</w:t>
            </w:r>
          </w:p>
        </w:tc>
      </w:tr>
      <w:tr w:rsidR="00952CBD" w:rsidRPr="00F65B1B" w14:paraId="108ECA03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1A7784B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vAlign w:val="center"/>
          </w:tcPr>
          <w:p w14:paraId="40BECCD5" w14:textId="1BD65A5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C4DD52" w14:textId="0953DFA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6B79BF" w14:textId="71B881D4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2A37AF" w14:textId="4E5992A2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5273538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334DDD0E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0E89F31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General cabin illumination</w:t>
            </w:r>
          </w:p>
        </w:tc>
        <w:tc>
          <w:tcPr>
            <w:tcW w:w="709" w:type="dxa"/>
            <w:vAlign w:val="center"/>
          </w:tcPr>
          <w:p w14:paraId="07300D4C" w14:textId="5D5B2AF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7ABEB3" w14:textId="0D8D197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F2CBAB" w14:textId="79166668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7C3584" w14:textId="6B6399DE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9933AD1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73F1F" w:rsidRPr="00F65B1B" w14:paraId="0904C120" w14:textId="254D0B6E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7BC393B" w14:textId="67D36EE3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3.817 EFB equipment</w:t>
            </w:r>
          </w:p>
        </w:tc>
      </w:tr>
      <w:tr w:rsidR="00952CBD" w:rsidRPr="00F65B1B" w14:paraId="422F5131" w14:textId="77D50545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5C6AEDE" w14:textId="4E8EE6D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Cs/>
                <w:sz w:val="20"/>
              </w:rPr>
              <w:t>Applicability and type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6CD81" w14:textId="3BAEDD2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D9A14" w14:textId="3E66657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82B49D" w14:textId="794ECF8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5FBCE" w14:textId="5F7C7DA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CAA76C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73F1F" w:rsidRPr="00F65B1B" w14:paraId="4C3C52B5" w14:textId="48BA974D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94B34B2" w14:textId="58073978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3.820 Emergency Locator Transmitter</w:t>
            </w:r>
          </w:p>
        </w:tc>
      </w:tr>
      <w:tr w:rsidR="00952CBD" w:rsidRPr="00F65B1B" w14:paraId="7393FE6D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13DD14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Applicability; Requirement</w:t>
            </w:r>
          </w:p>
        </w:tc>
        <w:tc>
          <w:tcPr>
            <w:tcW w:w="709" w:type="dxa"/>
            <w:vAlign w:val="center"/>
          </w:tcPr>
          <w:p w14:paraId="7B937838" w14:textId="5B40F76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780935" w14:textId="6660DF1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0622AE" w14:textId="2D5C8FE4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6D1A51" w14:textId="5308D952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153D5C8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42749320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F949DA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Applicability; requirement; exceptions</w:t>
            </w:r>
          </w:p>
        </w:tc>
        <w:tc>
          <w:tcPr>
            <w:tcW w:w="709" w:type="dxa"/>
            <w:vAlign w:val="center"/>
          </w:tcPr>
          <w:p w14:paraId="5371B5E9" w14:textId="1586012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5C9119" w14:textId="50E7BB6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3743AD" w14:textId="650DC7D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2C0449" w14:textId="5CB795D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0C0F13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A3F5EF7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D3D1B74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Coding of 406 MHz ELT</w:t>
            </w:r>
          </w:p>
        </w:tc>
        <w:tc>
          <w:tcPr>
            <w:tcW w:w="709" w:type="dxa"/>
            <w:vAlign w:val="center"/>
          </w:tcPr>
          <w:p w14:paraId="7C52E909" w14:textId="09FCF93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C2EB71" w14:textId="48F1296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CF1A8E" w14:textId="66CDB19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3A7E86" w14:textId="7C2242D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3B206F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534CCDBC" w14:textId="221FA4BB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2FF53EE" w14:textId="01DEE010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3.825 Life Jackets</w:t>
            </w:r>
          </w:p>
        </w:tc>
      </w:tr>
      <w:tr w:rsidR="00952CBD" w:rsidRPr="00F65B1B" w14:paraId="6CFD0996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47D9205" w14:textId="55B1554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Performance class 3 over water</w:t>
            </w:r>
          </w:p>
        </w:tc>
        <w:tc>
          <w:tcPr>
            <w:tcW w:w="709" w:type="dxa"/>
            <w:vAlign w:val="center"/>
          </w:tcPr>
          <w:p w14:paraId="205792CC" w14:textId="58407BE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A772CD" w14:textId="3CDD2E4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4EC0261" w14:textId="0C45DEFF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243042" w14:textId="6F8897C1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D413503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755F0F2E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265A0E7" w14:textId="0E8A28E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Performance class 1 or 2 over water</w:t>
            </w:r>
          </w:p>
        </w:tc>
        <w:tc>
          <w:tcPr>
            <w:tcW w:w="709" w:type="dxa"/>
            <w:vAlign w:val="center"/>
          </w:tcPr>
          <w:p w14:paraId="4FDA84E0" w14:textId="6632AD0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285FBE" w14:textId="41244D7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EDB1BF" w14:textId="28BDA8D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C8CF4B" w14:textId="0F03710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B884AF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03153D96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86113E5" w14:textId="553F3D6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Performance class 2 or 3 over water</w:t>
            </w:r>
          </w:p>
        </w:tc>
        <w:tc>
          <w:tcPr>
            <w:tcW w:w="709" w:type="dxa"/>
            <w:vAlign w:val="center"/>
          </w:tcPr>
          <w:p w14:paraId="2F44EEE4" w14:textId="1213545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8D6B3C" w14:textId="0A963AD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579E70" w14:textId="405BD8F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65E6A9" w14:textId="1E9E6E0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E63CD4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05DACB2D" w14:textId="6D17A434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F035D25" w14:textId="1C928D05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sz w:val="20"/>
              </w:rPr>
              <w:t>3.827 Crew survival suits</w:t>
            </w:r>
          </w:p>
        </w:tc>
      </w:tr>
      <w:tr w:rsidR="00952CBD" w:rsidRPr="00F65B1B" w14:paraId="300E9953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918EB17" w14:textId="3208B9C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Performance class 1 or 2 over water</w:t>
            </w:r>
          </w:p>
        </w:tc>
        <w:tc>
          <w:tcPr>
            <w:tcW w:w="709" w:type="dxa"/>
            <w:vAlign w:val="center"/>
          </w:tcPr>
          <w:p w14:paraId="6BFF9D8E" w14:textId="129DD05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4C465F" w14:textId="4B4E861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DF9EAC" w14:textId="1E7B6DE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7C97E9" w14:textId="00335A2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02D908E" w14:textId="351DACD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14591D99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39AF773" w14:textId="737C9F1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Performance class 3 over water</w:t>
            </w:r>
          </w:p>
        </w:tc>
        <w:tc>
          <w:tcPr>
            <w:tcW w:w="709" w:type="dxa"/>
            <w:vAlign w:val="center"/>
          </w:tcPr>
          <w:p w14:paraId="3B13ADED" w14:textId="4D168F5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042AF2" w14:textId="7584E7A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F07B8E" w14:textId="06B7AFA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C0B0CE" w14:textId="4FD9BC1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83B68B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6B4545C5" w14:textId="223D3684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1613082" w14:textId="6FD0073E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3.830 Life-rafts and survival ELTs for extended overwater flights</w:t>
            </w:r>
          </w:p>
        </w:tc>
      </w:tr>
      <w:tr w:rsidR="00952CBD" w:rsidRPr="00F65B1B" w14:paraId="33EF840C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B929040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Applicability</w:t>
            </w:r>
          </w:p>
        </w:tc>
        <w:tc>
          <w:tcPr>
            <w:tcW w:w="709" w:type="dxa"/>
            <w:vAlign w:val="center"/>
          </w:tcPr>
          <w:p w14:paraId="20B4C07E" w14:textId="582EFB4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496210" w14:textId="1D6AC60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43D3D0" w14:textId="243C08AF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21776D" w14:textId="2E25EB01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617F36E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6993F6DA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6A9924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Requirement; number of rafts</w:t>
            </w:r>
          </w:p>
        </w:tc>
        <w:tc>
          <w:tcPr>
            <w:tcW w:w="709" w:type="dxa"/>
            <w:vAlign w:val="center"/>
          </w:tcPr>
          <w:p w14:paraId="325CB5E9" w14:textId="7FB55F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BB6D82" w14:textId="6C1D9F0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64E11B" w14:textId="476B586A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1C8A39" w14:textId="7C2BB83D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CBB6A43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559B7E35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C71F6B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Survival ELT</w:t>
            </w:r>
          </w:p>
        </w:tc>
        <w:tc>
          <w:tcPr>
            <w:tcW w:w="709" w:type="dxa"/>
            <w:vAlign w:val="center"/>
          </w:tcPr>
          <w:p w14:paraId="6B139FED" w14:textId="3448054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EB3D42" w14:textId="49FF5E3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99F80C" w14:textId="64CE539F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CDD3ED" w14:textId="5A6AED53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4E77072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7976B108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4868552" w14:textId="2D521EC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Emergency exit illumination</w:t>
            </w:r>
          </w:p>
        </w:tc>
        <w:tc>
          <w:tcPr>
            <w:tcW w:w="709" w:type="dxa"/>
            <w:vAlign w:val="center"/>
          </w:tcPr>
          <w:p w14:paraId="37B553CF" w14:textId="531F7EF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5D0ECE" w14:textId="7A55ABB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0DD02D" w14:textId="43A91585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F811EF" w14:textId="48AB7658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C6C32C2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52CBD" w:rsidRPr="00F65B1B" w14:paraId="7D2C7359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4E2E7B8" w14:textId="5EFBB82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(e) Other lifesaving equipment</w:t>
            </w:r>
          </w:p>
        </w:tc>
        <w:tc>
          <w:tcPr>
            <w:tcW w:w="709" w:type="dxa"/>
            <w:vAlign w:val="center"/>
          </w:tcPr>
          <w:p w14:paraId="0FE0240F" w14:textId="74E7DE7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41F5B" w14:textId="7E4D720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C3999B" w14:textId="7C1CAD24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E8CE51" w14:textId="732B313D" w:rsidR="00952CBD" w:rsidRPr="00F65B1B" w:rsidRDefault="00952CBD" w:rsidP="00952CBD">
            <w:pPr>
              <w:pStyle w:val="Titolo3"/>
              <w:keepNext w:val="0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0588D42" w14:textId="77777777" w:rsidR="00952CBD" w:rsidRPr="00F65B1B" w:rsidRDefault="00952CBD" w:rsidP="00952CBD">
            <w:pPr>
              <w:pStyle w:val="Titolo3"/>
              <w:keepNext w:val="0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73F1F" w:rsidRPr="00F65B1B" w14:paraId="4080CE58" w14:textId="77777777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EF1E23C" w14:textId="436CC615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3.835 Survival equipment</w:t>
            </w:r>
          </w:p>
        </w:tc>
      </w:tr>
      <w:tr w:rsidR="00952CBD" w:rsidRPr="00F65B1B" w14:paraId="41BE25FF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878E8C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Applicability; signalling equipment</w:t>
            </w:r>
          </w:p>
        </w:tc>
        <w:tc>
          <w:tcPr>
            <w:tcW w:w="709" w:type="dxa"/>
            <w:vAlign w:val="center"/>
          </w:tcPr>
          <w:p w14:paraId="4187CA5A" w14:textId="2F7D2B8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6ABC49" w14:textId="6FFB1CA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6C5EAFA" w14:textId="0F87FBC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D443F9" w14:textId="6ED1EBF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1D3596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4C997C04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6C47929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ELT</w:t>
            </w:r>
          </w:p>
        </w:tc>
        <w:tc>
          <w:tcPr>
            <w:tcW w:w="709" w:type="dxa"/>
            <w:vAlign w:val="center"/>
          </w:tcPr>
          <w:p w14:paraId="2A68E559" w14:textId="065615D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335DCD" w14:textId="2F9061B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A24C79" w14:textId="5101CBC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5CB757" w14:textId="4CF3556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5386F7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65DD379C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737781A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Additional survival equipment</w:t>
            </w:r>
          </w:p>
        </w:tc>
        <w:tc>
          <w:tcPr>
            <w:tcW w:w="709" w:type="dxa"/>
            <w:vAlign w:val="center"/>
          </w:tcPr>
          <w:p w14:paraId="66073E55" w14:textId="2E202E8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EF2842" w14:textId="23A5D04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7E83C99" w14:textId="2B3408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69A482" w14:textId="06357A7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354096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31E23E34" w14:textId="77777777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2AB54D4" w14:textId="60D4002E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3.837 Additional requirements when operating in hostile sea area</w:t>
            </w:r>
          </w:p>
        </w:tc>
      </w:tr>
      <w:tr w:rsidR="00952CBD" w:rsidRPr="00F65B1B" w14:paraId="00E2F3BC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F792E07" w14:textId="3E3DE42B" w:rsidR="00952CBD" w:rsidRPr="00F65B1B" w:rsidRDefault="00952CBD" w:rsidP="00952CB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B1B">
              <w:rPr>
                <w:rFonts w:asciiTheme="minorHAnsi" w:hAnsiTheme="minorHAnsi" w:cstheme="minorHAnsi"/>
                <w:sz w:val="20"/>
                <w:szCs w:val="20"/>
              </w:rPr>
              <w:t>Additional equipment and requirements</w:t>
            </w:r>
          </w:p>
        </w:tc>
        <w:tc>
          <w:tcPr>
            <w:tcW w:w="709" w:type="dxa"/>
            <w:vAlign w:val="center"/>
          </w:tcPr>
          <w:p w14:paraId="2D225BE4" w14:textId="2F8E3269" w:rsidR="00952CBD" w:rsidRPr="00F65B1B" w:rsidRDefault="00952CBD" w:rsidP="00952CBD">
            <w:pPr>
              <w:pStyle w:val="Paragrafoelenco"/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BE4">
              <w:rPr>
                <w:rFonts w:cs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cs="Calibri"/>
                <w:b/>
              </w:rPr>
              <w:instrText xml:space="preserve"> FORMCHECKBOX </w:instrText>
            </w:r>
            <w:r w:rsidR="006C6E84">
              <w:rPr>
                <w:rFonts w:cs="Calibri"/>
                <w:b/>
              </w:rPr>
            </w:r>
            <w:r w:rsidR="006C6E84">
              <w:rPr>
                <w:rFonts w:cs="Calibri"/>
                <w:b/>
              </w:rPr>
              <w:fldChar w:fldCharType="separate"/>
            </w:r>
            <w:r w:rsidRPr="00D02BE4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2BF240" w14:textId="7D30ADFF" w:rsidR="00952CBD" w:rsidRPr="00F65B1B" w:rsidRDefault="00952CBD" w:rsidP="00952CBD">
            <w:pPr>
              <w:pStyle w:val="Paragrafoelenco"/>
              <w:widowControl w:val="0"/>
              <w:tabs>
                <w:tab w:val="left" w:pos="19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2D39">
              <w:rPr>
                <w:rFonts w:cs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cs="Calibri"/>
                <w:b/>
              </w:rPr>
              <w:instrText xml:space="preserve"> FORMCHECKBOX </w:instrText>
            </w:r>
            <w:r w:rsidR="006C6E84">
              <w:rPr>
                <w:rFonts w:cs="Calibri"/>
                <w:b/>
              </w:rPr>
            </w:r>
            <w:r w:rsidR="006C6E84">
              <w:rPr>
                <w:rFonts w:cs="Calibri"/>
                <w:b/>
              </w:rPr>
              <w:fldChar w:fldCharType="separate"/>
            </w:r>
            <w:r w:rsidRPr="00732D39">
              <w:rPr>
                <w:rFonts w:cs="Calibri"/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2F95279" w14:textId="4F90174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980386" w14:textId="65D9101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1DDC1E6" w14:textId="09FDB1B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17CC1F10" w14:textId="7B1E6F5B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9A2F356" w14:textId="4D222C19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3.840 Helicopters certified for operating on water</w:t>
            </w:r>
          </w:p>
        </w:tc>
      </w:tr>
      <w:tr w:rsidR="00952CBD" w:rsidRPr="00F65B1B" w14:paraId="530B1FE2" w14:textId="77777777" w:rsidTr="00F65B1B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CD0573C" w14:textId="10805C9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lastRenderedPageBreak/>
              <w:t>Additional equipment</w:t>
            </w:r>
          </w:p>
        </w:tc>
        <w:tc>
          <w:tcPr>
            <w:tcW w:w="709" w:type="dxa"/>
            <w:vAlign w:val="center"/>
          </w:tcPr>
          <w:p w14:paraId="2FAF4D49" w14:textId="3649195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34B95A" w14:textId="2D5E32B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B7B35C" w14:textId="11CD5A7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68A3D1" w14:textId="0E14975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9793EC3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F1F" w:rsidRPr="00F65B1B" w14:paraId="46EF09CA" w14:textId="23C010AA" w:rsidTr="00F73F73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A4C03AE" w14:textId="64F52AB2" w:rsidR="00873F1F" w:rsidRPr="00F65B1B" w:rsidRDefault="00873F1F" w:rsidP="00873F1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sz w:val="20"/>
              </w:rPr>
              <w:t>3.843 Helicopters on flights overwater - ditching</w:t>
            </w:r>
          </w:p>
        </w:tc>
      </w:tr>
      <w:tr w:rsidR="00952CBD" w:rsidRPr="00F65B1B" w14:paraId="6F43C6E9" w14:textId="77777777" w:rsidTr="00952CBD">
        <w:trPr>
          <w:cantSplit/>
          <w:trHeight w:val="312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53A125B" w14:textId="3B61B10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Certification</w:t>
            </w:r>
          </w:p>
        </w:tc>
        <w:tc>
          <w:tcPr>
            <w:tcW w:w="709" w:type="dxa"/>
            <w:vAlign w:val="center"/>
          </w:tcPr>
          <w:p w14:paraId="6FDEE614" w14:textId="2AF442E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2D6FDF" w14:textId="77B892F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B299959" w14:textId="7EEB7DF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ECD549" w14:textId="2B4BBA4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7706098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613DE499" w14:textId="77777777" w:rsidTr="00952CBD">
        <w:trPr>
          <w:cantSplit/>
          <w:trHeight w:val="312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71EE02F" w14:textId="5C83A25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emergency flotation equipment</w:t>
            </w:r>
          </w:p>
        </w:tc>
        <w:tc>
          <w:tcPr>
            <w:tcW w:w="709" w:type="dxa"/>
            <w:vAlign w:val="center"/>
          </w:tcPr>
          <w:p w14:paraId="668B22BE" w14:textId="133712E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C0D1A8" w14:textId="42DC4C0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37CC75" w14:textId="185E9AC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AB87B7" w14:textId="0064175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6FC5DA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4EAC" w:rsidRPr="00F65B1B" w14:paraId="162BA20F" w14:textId="77777777" w:rsidTr="00F65B1B">
        <w:trPr>
          <w:cantSplit/>
          <w:trHeight w:val="562"/>
          <w:tblHeader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A27065C" w14:textId="3F67CA75" w:rsidR="00404EAC" w:rsidRPr="00F65B1B" w:rsidRDefault="00952CBD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C</w:t>
            </w:r>
            <w:r w:rsidR="00404EAC"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AR OPS </w:t>
            </w:r>
            <w:r w:rsidR="00782542" w:rsidRPr="00F65B1B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  <w:r w:rsidR="00404EAC"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 SUBPART </w:t>
            </w:r>
            <w:r w:rsidR="00194525" w:rsidRPr="00F65B1B">
              <w:rPr>
                <w:rFonts w:asciiTheme="minorHAnsi" w:hAnsiTheme="minorHAnsi" w:cstheme="minorHAnsi"/>
                <w:b/>
                <w:bCs/>
                <w:sz w:val="20"/>
              </w:rPr>
              <w:t>L</w:t>
            </w:r>
            <w:r w:rsidR="00404EAC" w:rsidRPr="00F65B1B">
              <w:rPr>
                <w:rFonts w:asciiTheme="minorHAnsi" w:hAnsiTheme="minorHAnsi" w:cstheme="minorHAnsi"/>
                <w:b/>
                <w:bCs/>
                <w:sz w:val="20"/>
              </w:rPr>
              <w:t xml:space="preserve"> REQUIREMENTS</w:t>
            </w:r>
          </w:p>
        </w:tc>
      </w:tr>
      <w:tr w:rsidR="00404EAC" w:rsidRPr="00F65B1B" w14:paraId="1D5A18EF" w14:textId="77777777" w:rsidTr="00952CBD">
        <w:trPr>
          <w:cantSplit/>
          <w:trHeight w:val="245"/>
          <w:tblHeader/>
        </w:trPr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22F4DA7D" w14:textId="2DF64E72" w:rsidR="00404EAC" w:rsidRPr="00FD6765" w:rsidRDefault="00194525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</w:pPr>
            <w:r w:rsidRPr="00FD6765">
              <w:rPr>
                <w:rFonts w:asciiTheme="minorHAnsi" w:hAnsiTheme="minorHAnsi" w:cstheme="minorHAnsi"/>
                <w:b/>
                <w:bCs/>
                <w:sz w:val="20"/>
                <w:lang w:val="fr-FR"/>
              </w:rPr>
              <w:t>Subpart L – Communications, Navigation &amp; Surveillance Equipment</w:t>
            </w:r>
            <w:r w:rsidRPr="00FD6765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fr-FR"/>
              </w:rPr>
              <w:t xml:space="preserve"> </w:t>
            </w:r>
            <w:r w:rsidR="00404EAC" w:rsidRPr="00FD6765">
              <w:rPr>
                <w:rFonts w:asciiTheme="minorHAnsi" w:hAnsiTheme="minorHAnsi" w:cstheme="minorHAnsi"/>
                <w:b/>
                <w:bCs/>
                <w:sz w:val="20"/>
                <w:vertAlign w:val="superscript"/>
                <w:lang w:val="fr-FR"/>
              </w:rPr>
              <w:t>1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EBA5D" w14:textId="77777777" w:rsidR="00404EAC" w:rsidRPr="00F65B1B" w:rsidRDefault="00404EAC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COMPLIANCE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00F04A2C" w14:textId="77777777" w:rsidR="00404EAC" w:rsidRPr="00F65B1B" w:rsidRDefault="00404EAC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Remarks</w:t>
            </w:r>
            <w:r w:rsidRPr="00F65B1B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3</w:t>
            </w:r>
          </w:p>
        </w:tc>
      </w:tr>
      <w:tr w:rsidR="00404EAC" w:rsidRPr="00F65B1B" w14:paraId="010A903E" w14:textId="77777777" w:rsidTr="00952CBD">
        <w:trPr>
          <w:cantSplit/>
          <w:trHeight w:val="415"/>
          <w:tblHeader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B3CFA" w14:textId="77777777" w:rsidR="00404EAC" w:rsidRPr="00F65B1B" w:rsidRDefault="00404EAC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F11FC" w14:textId="77777777" w:rsidR="00404EAC" w:rsidRPr="00F65B1B" w:rsidRDefault="00404EAC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TCDS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1B37F" w14:textId="77777777" w:rsidR="00404EAC" w:rsidRPr="00F65B1B" w:rsidRDefault="00404EAC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STC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FE125" w14:textId="77777777" w:rsidR="00404EAC" w:rsidRPr="00F65B1B" w:rsidRDefault="00404EAC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Other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D2E0B" w14:textId="77777777" w:rsidR="00404EAC" w:rsidRPr="00F65B1B" w:rsidRDefault="00404EAC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N/A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1C4186" w14:textId="77777777" w:rsidR="00404EAC" w:rsidRPr="00F65B1B" w:rsidRDefault="00404EAC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E36B5" w:rsidRPr="00F65B1B" w14:paraId="7732EB51" w14:textId="6D3C46FF" w:rsidTr="00F65B1B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C7C9A20" w14:textId="694ADC1B" w:rsidR="00AE36B5" w:rsidRPr="00F65B1B" w:rsidRDefault="00AE36B5" w:rsidP="0030453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3.845 General Introduction</w:t>
            </w:r>
          </w:p>
        </w:tc>
      </w:tr>
      <w:tr w:rsidR="00952CBD" w:rsidRPr="00F65B1B" w14:paraId="129AFF64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77A7729" w14:textId="1E3D873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Communication and navigation equipment to be approved and in operable condition</w:t>
            </w:r>
          </w:p>
        </w:tc>
        <w:tc>
          <w:tcPr>
            <w:tcW w:w="709" w:type="dxa"/>
            <w:vAlign w:val="center"/>
          </w:tcPr>
          <w:p w14:paraId="303A6019" w14:textId="29EE90C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8570D4" w14:textId="4035EAA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46555F" w14:textId="6F76FA6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460DFB" w14:textId="4270378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F52C4E9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C2BA8FE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F44677C" w14:textId="2448FCF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Communication and navigation equipment minimum performance standards</w:t>
            </w:r>
          </w:p>
        </w:tc>
        <w:tc>
          <w:tcPr>
            <w:tcW w:w="709" w:type="dxa"/>
            <w:vAlign w:val="center"/>
          </w:tcPr>
          <w:p w14:paraId="5E42D6D0" w14:textId="660FEDA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37D070" w14:textId="0C1DA3F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444197" w14:textId="68283BA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94FCB9" w14:textId="6A86733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C21082F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601ACDEB" w14:textId="77777777" w:rsidTr="00F65B1B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374BA45" w14:textId="1C91BB31" w:rsidR="00BF54DD" w:rsidRPr="00F65B1B" w:rsidRDefault="00BF54DD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3.850 Radio Equipment</w:t>
            </w:r>
          </w:p>
        </w:tc>
      </w:tr>
      <w:tr w:rsidR="00952CBD" w:rsidRPr="00F65B1B" w14:paraId="37B33D2E" w14:textId="77777777" w:rsidTr="00952CBD">
        <w:trPr>
          <w:cantSplit/>
          <w:trHeight w:val="28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A9D17" w14:textId="2883A9A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496AB3" w14:textId="689D7B2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8F2BDE" w14:textId="7C89853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92D17E" w14:textId="42C976B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7BB38D" w14:textId="45DC003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51F7E3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D553226" w14:textId="77777777" w:rsidTr="00952CBD">
        <w:trPr>
          <w:cantSplit/>
          <w:trHeight w:val="336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7A844" w14:textId="5E0F58B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Antenna installation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5F450B" w14:textId="2400ADC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E89914" w14:textId="49183BF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456530" w14:textId="41C0FF7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47C2DE" w14:textId="241573CA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F5DC954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199EA8F8" w14:textId="77777777" w:rsidTr="00952CBD">
        <w:trPr>
          <w:cantSplit/>
          <w:trHeight w:val="28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ECF2F" w14:textId="01A9055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Emergency frequency 121.5 MHz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5EFA04" w14:textId="6607D40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AA5148" w14:textId="555D69C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FD0B3A" w14:textId="7BB0E13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A48245" w14:textId="4BBC217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F8E57D5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7D6A041" w14:textId="77777777" w:rsidTr="00952CBD">
        <w:trPr>
          <w:cantSplit/>
          <w:trHeight w:val="28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2DFB2" w14:textId="5EBC26A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RCP requirements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BC9652" w14:textId="0B5BC3A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DF756B" w14:textId="5A6D516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A87B77" w14:textId="2ED7D82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9545CC" w14:textId="298CD2F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AA3541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72FAF5BF" w14:textId="2254910A" w:rsidTr="00F65B1B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14CEEB9" w14:textId="006AC72E" w:rsidR="00BF54DD" w:rsidRPr="00F65B1B" w:rsidRDefault="00BF54DD" w:rsidP="0030453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3.855 Audio Selector Panel</w:t>
            </w:r>
          </w:p>
        </w:tc>
      </w:tr>
      <w:tr w:rsidR="00952CBD" w:rsidRPr="00F65B1B" w14:paraId="3055EC80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0B282C5" w14:textId="7432A7B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Requirement</w:t>
            </w:r>
          </w:p>
        </w:tc>
        <w:tc>
          <w:tcPr>
            <w:tcW w:w="709" w:type="dxa"/>
            <w:vAlign w:val="center"/>
          </w:tcPr>
          <w:p w14:paraId="7B4F8612" w14:textId="16E74DB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D75DD2" w14:textId="429D5A9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370FBD" w14:textId="29A94F6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63A651" w14:textId="5F575E7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00C72FD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5D72955A" w14:textId="3984E930" w:rsidTr="00F65B1B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AF2B513" w14:textId="6FA75CC0" w:rsidR="00BF54DD" w:rsidRPr="00F65B1B" w:rsidRDefault="00BF54DD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3.860 Radio equipment for operations under VFR over routes navigated by reference to visual landmarks</w:t>
            </w:r>
          </w:p>
        </w:tc>
      </w:tr>
      <w:tr w:rsidR="00952CBD" w:rsidRPr="00F65B1B" w14:paraId="61276D37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FD87B82" w14:textId="6FCB6A6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Communication with ground stations</w:t>
            </w:r>
          </w:p>
        </w:tc>
        <w:tc>
          <w:tcPr>
            <w:tcW w:w="709" w:type="dxa"/>
            <w:vAlign w:val="center"/>
          </w:tcPr>
          <w:p w14:paraId="7F06ED95" w14:textId="5CB04CE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D578A5" w14:textId="7282592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82342C" w14:textId="0DA44D2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185AD9" w14:textId="7331567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AD2F911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485C3161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688FDB4" w14:textId="69BD6C8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Communication with air traffic control</w:t>
            </w:r>
          </w:p>
        </w:tc>
        <w:tc>
          <w:tcPr>
            <w:tcW w:w="709" w:type="dxa"/>
            <w:vAlign w:val="center"/>
          </w:tcPr>
          <w:p w14:paraId="0079D02A" w14:textId="46CE158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3392C7" w14:textId="6B1BB16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92CCFD" w14:textId="2072B25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CECC0B" w14:textId="6B2F6986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91BEB51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148B4E6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CB8E010" w14:textId="22FA183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Reception of meteorological information</w:t>
            </w:r>
          </w:p>
        </w:tc>
        <w:tc>
          <w:tcPr>
            <w:tcW w:w="709" w:type="dxa"/>
            <w:vAlign w:val="center"/>
          </w:tcPr>
          <w:p w14:paraId="7B78838D" w14:textId="14F017F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5BABD6" w14:textId="59D33F8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DC1513" w14:textId="1838389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135B3" w14:textId="3FDFD4F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9267F64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4BB2A2AF" w14:textId="460FDCAA" w:rsidTr="00F65B1B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9913AA6" w14:textId="4D77F373" w:rsidR="00BF54DD" w:rsidRPr="00F65B1B" w:rsidRDefault="00BF54DD" w:rsidP="00005B3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3.865 Communication and Navigation equipment for operations under IFR, or under VFR over routes not navigated by reference to visual landmarks</w:t>
            </w:r>
          </w:p>
        </w:tc>
      </w:tr>
      <w:tr w:rsidR="00952CBD" w:rsidRPr="00F65B1B" w14:paraId="53495611" w14:textId="77777777" w:rsidTr="00952CBD">
        <w:trPr>
          <w:cantSplit/>
          <w:trHeight w:val="32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F17E014" w14:textId="6A401D7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Requirement</w:t>
            </w:r>
          </w:p>
        </w:tc>
        <w:tc>
          <w:tcPr>
            <w:tcW w:w="709" w:type="dxa"/>
            <w:vAlign w:val="center"/>
          </w:tcPr>
          <w:p w14:paraId="71FC2432" w14:textId="414492F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05968F" w14:textId="7EC7C04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6DEAA6" w14:textId="5027A7B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CFE880" w14:textId="1C59647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9D203FE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568C3A2F" w14:textId="77777777" w:rsidTr="00952CBD">
        <w:trPr>
          <w:cantSplit/>
          <w:trHeight w:val="31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F77B240" w14:textId="154EB19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(b) Radio equipment</w:t>
            </w:r>
          </w:p>
        </w:tc>
        <w:tc>
          <w:tcPr>
            <w:tcW w:w="709" w:type="dxa"/>
            <w:vAlign w:val="center"/>
          </w:tcPr>
          <w:p w14:paraId="6DFE268D" w14:textId="2C6F9B9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19DF3D" w14:textId="50B0EDC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961647" w14:textId="2EA0050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E189F1" w14:textId="4BECB2E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AA2EE77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37137195" w14:textId="77777777" w:rsidTr="00952CBD">
        <w:trPr>
          <w:cantSplit/>
          <w:trHeight w:val="336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CA10C7E" w14:textId="3403675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(c) Navigation equipment</w:t>
            </w:r>
          </w:p>
        </w:tc>
        <w:tc>
          <w:tcPr>
            <w:tcW w:w="709" w:type="dxa"/>
            <w:vAlign w:val="center"/>
          </w:tcPr>
          <w:p w14:paraId="29691B6F" w14:textId="52993DC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4E4D1D" w14:textId="5BE516D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F11892" w14:textId="7EAB5FB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485402" w14:textId="0F83251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A047BCF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2A02C80A" w14:textId="77777777" w:rsidTr="00952CBD">
        <w:trPr>
          <w:cantSplit/>
          <w:trHeight w:val="372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FF92E74" w14:textId="709A369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(d) Alternative equipment</w:t>
            </w:r>
          </w:p>
        </w:tc>
        <w:tc>
          <w:tcPr>
            <w:tcW w:w="709" w:type="dxa"/>
            <w:vAlign w:val="center"/>
          </w:tcPr>
          <w:p w14:paraId="1578035E" w14:textId="35323C0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25DDED" w14:textId="633557CB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BFB074" w14:textId="1075E7A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E12670" w14:textId="1643E00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CE87AA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2CBD" w:rsidRPr="00F65B1B" w14:paraId="6EADBB0D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7C1007F" w14:textId="3B324DBE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(e) FM immunity of communication and navigation equipment</w:t>
            </w:r>
          </w:p>
        </w:tc>
        <w:tc>
          <w:tcPr>
            <w:tcW w:w="709" w:type="dxa"/>
            <w:vAlign w:val="center"/>
          </w:tcPr>
          <w:p w14:paraId="523CF24F" w14:textId="44F5825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28A94E" w14:textId="1997419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F3B854" w14:textId="5ABC17D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F341B0" w14:textId="7CEB9913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DC86C84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4552" w:rsidRPr="00F65B1B" w14:paraId="77172324" w14:textId="77777777" w:rsidTr="00F65B1B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093F47C" w14:textId="7324F245" w:rsidR="00BD4552" w:rsidRPr="00F65B1B" w:rsidRDefault="00BD4552" w:rsidP="00BD455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sz w:val="20"/>
              </w:rPr>
              <w:t>3.867 Surveillance equipment</w:t>
            </w:r>
          </w:p>
        </w:tc>
      </w:tr>
      <w:tr w:rsidR="00952CBD" w:rsidRPr="00F65B1B" w14:paraId="3AEB7057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B3E9756" w14:textId="54098C3F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RSP requirements</w:t>
            </w:r>
          </w:p>
        </w:tc>
        <w:tc>
          <w:tcPr>
            <w:tcW w:w="709" w:type="dxa"/>
            <w:vAlign w:val="center"/>
          </w:tcPr>
          <w:p w14:paraId="2B40BF7F" w14:textId="6AAB12F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FF2B59" w14:textId="4003D83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2EE8B8" w14:textId="6E897B5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A2D08F" w14:textId="2B4D5A2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427BF37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4552" w:rsidRPr="00F65B1B" w14:paraId="07A55DC1" w14:textId="77777777" w:rsidTr="00F65B1B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DBD063E" w14:textId="273E4F93" w:rsidR="00BD4552" w:rsidRPr="00F65B1B" w:rsidRDefault="00BD4552" w:rsidP="00BD455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sz w:val="20"/>
              </w:rPr>
              <w:t>3.873 Electronic navigation data management</w:t>
            </w:r>
          </w:p>
        </w:tc>
      </w:tr>
      <w:tr w:rsidR="00952CBD" w:rsidRPr="00F65B1B" w14:paraId="2519C1E9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59C300D" w14:textId="03CB309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(a) Navigation data base</w:t>
            </w:r>
          </w:p>
        </w:tc>
        <w:tc>
          <w:tcPr>
            <w:tcW w:w="709" w:type="dxa"/>
            <w:vAlign w:val="center"/>
          </w:tcPr>
          <w:p w14:paraId="63EC4421" w14:textId="0335F9D0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3E30E5" w14:textId="48BD417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905E34" w14:textId="1F84F562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E68EE4" w14:textId="4AC66CD8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804A888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54DD" w:rsidRPr="00F65B1B" w14:paraId="2822453C" w14:textId="77777777" w:rsidTr="00F65B1B">
        <w:trPr>
          <w:cantSplit/>
          <w:trHeight w:val="288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2784AE5F" w14:textId="77777777" w:rsidR="00BF54DD" w:rsidRPr="00F65B1B" w:rsidRDefault="00BF54DD" w:rsidP="0030453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65B1B">
              <w:rPr>
                <w:rFonts w:asciiTheme="minorHAnsi" w:hAnsiTheme="minorHAnsi" w:cstheme="minorHAnsi"/>
                <w:b/>
                <w:bCs/>
                <w:sz w:val="20"/>
              </w:rPr>
              <w:t>3.1255 Lockable Cockpit Door</w:t>
            </w:r>
          </w:p>
        </w:tc>
      </w:tr>
      <w:tr w:rsidR="00952CBD" w:rsidRPr="00F65B1B" w14:paraId="79CB5B4B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5C6D6A7" w14:textId="77777777" w:rsidR="00952CBD" w:rsidRPr="00F65B1B" w:rsidRDefault="00952CBD" w:rsidP="00952CBD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35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5B1B">
              <w:rPr>
                <w:rFonts w:asciiTheme="minorHAnsi" w:hAnsiTheme="minorHAnsi" w:cstheme="minorHAnsi"/>
                <w:bCs/>
                <w:sz w:val="20"/>
                <w:szCs w:val="20"/>
              </w:rPr>
              <w:t>Lockable cockpit door (only if door installed)</w:t>
            </w:r>
          </w:p>
        </w:tc>
        <w:tc>
          <w:tcPr>
            <w:tcW w:w="709" w:type="dxa"/>
            <w:vAlign w:val="center"/>
          </w:tcPr>
          <w:p w14:paraId="7825A5EC" w14:textId="78DCBF71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5B4618" w14:textId="47A94A29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9CEE31" w14:textId="448EE754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6AC816" w14:textId="394D529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9D8EFBB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2CBD" w:rsidRPr="00F65B1B" w14:paraId="44391667" w14:textId="77777777" w:rsidTr="00952CBD">
        <w:trPr>
          <w:cantSplit/>
          <w:trHeight w:val="288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97A499B" w14:textId="77777777" w:rsidR="00952CBD" w:rsidRPr="00F65B1B" w:rsidRDefault="00952CBD" w:rsidP="00952CBD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355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5B1B">
              <w:rPr>
                <w:rFonts w:asciiTheme="minorHAnsi" w:hAnsiTheme="minorHAnsi" w:cstheme="minorHAnsi"/>
                <w:bCs/>
                <w:sz w:val="20"/>
                <w:szCs w:val="20"/>
              </w:rPr>
              <w:t>Passenger carrying helicopter only</w:t>
            </w:r>
          </w:p>
        </w:tc>
        <w:tc>
          <w:tcPr>
            <w:tcW w:w="709" w:type="dxa"/>
            <w:vAlign w:val="center"/>
          </w:tcPr>
          <w:p w14:paraId="33666E71" w14:textId="666632DC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A7A230" w14:textId="79BA111D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061408" w14:textId="722F74A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3B55D8" w14:textId="219B12E5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</w:r>
            <w:r w:rsidR="006C6E8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DED70C6" w14:textId="77777777" w:rsidR="00952CBD" w:rsidRPr="00F65B1B" w:rsidRDefault="00952CBD" w:rsidP="00952CBD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DADC6DC" w14:textId="77777777" w:rsidR="00011FAF" w:rsidRDefault="00011FAF" w:rsidP="009A0088">
      <w:pPr>
        <w:widowControl w:val="0"/>
        <w:autoSpaceDE w:val="0"/>
        <w:autoSpaceDN w:val="0"/>
        <w:adjustRightInd w:val="0"/>
        <w:spacing w:before="0" w:line="240" w:lineRule="auto"/>
        <w:rPr>
          <w:rFonts w:asciiTheme="minorHAnsi" w:hAnsiTheme="minorHAns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52"/>
        <w:gridCol w:w="2268"/>
        <w:gridCol w:w="3115"/>
      </w:tblGrid>
      <w:tr w:rsidR="00011FAF" w:rsidRPr="00C769E8" w14:paraId="48F8B49C" w14:textId="77777777" w:rsidTr="009B464B">
        <w:trPr>
          <w:trHeight w:val="1020"/>
        </w:trPr>
        <w:tc>
          <w:tcPr>
            <w:tcW w:w="10203" w:type="dxa"/>
            <w:gridSpan w:val="4"/>
            <w:shd w:val="clear" w:color="auto" w:fill="D9D9D9" w:themeFill="background1" w:themeFillShade="D9"/>
            <w:vAlign w:val="center"/>
          </w:tcPr>
          <w:p w14:paraId="5E4F0CF8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69E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OPERATOR COMPLIANCE STATEMENT</w:t>
            </w:r>
          </w:p>
          <w:p w14:paraId="19B17C42" w14:textId="6D9FF126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0"/>
              </w:rPr>
            </w:pPr>
            <w:r w:rsidRPr="00F65B1B">
              <w:rPr>
                <w:rFonts w:asciiTheme="minorHAnsi" w:hAnsiTheme="minorHAnsi" w:cstheme="minorHAnsi"/>
                <w:sz w:val="20"/>
              </w:rPr>
              <w:t>I herewith confirm correctness of the compliance statement and the CAR OPS 3, Subparts K, L and S, and this equipment is reflected in the aircraft MEL (if applicable). I accept that any false claims identified during their subsequent inspection may result in suspension of the AOC process.</w:t>
            </w:r>
          </w:p>
        </w:tc>
      </w:tr>
      <w:tr w:rsidR="00011FAF" w:rsidRPr="00C769E8" w14:paraId="1E9ACB4D" w14:textId="77777777" w:rsidTr="009B464B">
        <w:trPr>
          <w:trHeight w:val="34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35AD33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7935" w:type="dxa"/>
            <w:gridSpan w:val="3"/>
            <w:vAlign w:val="center"/>
          </w:tcPr>
          <w:p w14:paraId="0E423FEB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1FAF" w:rsidRPr="00C769E8" w14:paraId="46C10015" w14:textId="77777777" w:rsidTr="009B464B">
        <w:trPr>
          <w:trHeight w:val="34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7613E7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Email:</w:t>
            </w:r>
            <w:r w:rsidRPr="00B200E6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  <w:tc>
          <w:tcPr>
            <w:tcW w:w="2552" w:type="dxa"/>
            <w:vAlign w:val="center"/>
          </w:tcPr>
          <w:p w14:paraId="53E650F8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BD21F2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Telephone no:</w:t>
            </w:r>
            <w:r w:rsidRPr="004E4474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  <w:tc>
          <w:tcPr>
            <w:tcW w:w="3115" w:type="dxa"/>
            <w:vAlign w:val="center"/>
          </w:tcPr>
          <w:p w14:paraId="03CC1151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1FAF" w:rsidRPr="00C769E8" w14:paraId="04517256" w14:textId="77777777" w:rsidTr="009B464B">
        <w:trPr>
          <w:trHeight w:val="34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52CED2F" w14:textId="77777777" w:rsidR="00011FAF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Name </w:t>
            </w:r>
            <w:r w:rsidRPr="00C769E8"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7940FD2" w14:textId="77777777" w:rsidR="00011FAF" w:rsidRPr="00B200E6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Accountable Manager:</w:t>
            </w:r>
          </w:p>
        </w:tc>
        <w:tc>
          <w:tcPr>
            <w:tcW w:w="2552" w:type="dxa"/>
            <w:vAlign w:val="center"/>
          </w:tcPr>
          <w:p w14:paraId="662FCCEB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D54736" w14:textId="77777777" w:rsidR="00011FAF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769E8">
              <w:rPr>
                <w:rFonts w:asciiTheme="minorHAnsi" w:hAnsiTheme="minorHAnsi" w:cstheme="minorHAnsi"/>
                <w:sz w:val="20"/>
              </w:rPr>
              <w:t>Signature of Accountable Manager:</w:t>
            </w:r>
          </w:p>
        </w:tc>
        <w:tc>
          <w:tcPr>
            <w:tcW w:w="3115" w:type="dxa"/>
            <w:vAlign w:val="center"/>
          </w:tcPr>
          <w:p w14:paraId="5B19B569" w14:textId="77777777" w:rsidR="00011FAF" w:rsidRPr="00C769E8" w:rsidRDefault="00011FAF" w:rsidP="009B464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EEF270" w14:textId="77777777" w:rsidR="00F65B1B" w:rsidRDefault="00F65B1B" w:rsidP="009A0088">
      <w:pPr>
        <w:pStyle w:val="Normale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44C62BB3" w14:textId="77777777" w:rsidR="00952CBD" w:rsidRDefault="00952CBD" w:rsidP="009A0088">
      <w:pPr>
        <w:pStyle w:val="Normale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288DCC1A" w14:textId="6CAD05D8" w:rsidR="009A0088" w:rsidRDefault="009A0088" w:rsidP="009A0088">
      <w:pPr>
        <w:pStyle w:val="Normale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</w:t>
      </w:r>
      <w:r w:rsidRPr="00F305BF">
        <w:rPr>
          <w:rFonts w:asciiTheme="minorHAnsi" w:hAnsiTheme="minorHAnsi" w:cstheme="minorHAnsi"/>
          <w:b/>
        </w:rPr>
        <w:t>uidance Notes for the Completion of this Application</w:t>
      </w:r>
    </w:p>
    <w:p w14:paraId="02BC098B" w14:textId="77777777" w:rsidR="00F65B1B" w:rsidRPr="00F305BF" w:rsidRDefault="00F65B1B" w:rsidP="009A0088">
      <w:pPr>
        <w:pStyle w:val="Normale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62DBBF69" w14:textId="72D7778A" w:rsidR="009A0088" w:rsidRDefault="009A0088" w:rsidP="009A0088">
      <w:pPr>
        <w:pStyle w:val="Paragrafoelenco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All items must be completed.</w:t>
      </w:r>
    </w:p>
    <w:p w14:paraId="4F11DEEB" w14:textId="77777777" w:rsidR="00F65B1B" w:rsidRDefault="00F65B1B" w:rsidP="00F65B1B">
      <w:pPr>
        <w:pStyle w:val="Paragrafoelenco"/>
        <w:ind w:left="567"/>
        <w:contextualSpacing w:val="0"/>
        <w:rPr>
          <w:rFonts w:asciiTheme="minorHAnsi" w:hAnsiTheme="minorHAnsi" w:cstheme="minorHAnsi"/>
          <w:sz w:val="20"/>
        </w:rPr>
      </w:pPr>
    </w:p>
    <w:p w14:paraId="0917C099" w14:textId="3A31FD1F" w:rsidR="00F65B1B" w:rsidRDefault="009A0088" w:rsidP="00F65B1B">
      <w:pPr>
        <w:pStyle w:val="Paragrafoelenco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theme="minorHAnsi"/>
          <w:sz w:val="20"/>
        </w:rPr>
      </w:pPr>
      <w:r w:rsidRPr="007E3176">
        <w:rPr>
          <w:rFonts w:asciiTheme="minorHAnsi" w:hAnsiTheme="minorHAnsi" w:cstheme="minorHAnsi"/>
          <w:sz w:val="20"/>
        </w:rPr>
        <w:t xml:space="preserve">Please select the compliance method by ticking the applicable item (TCDS, STC, </w:t>
      </w:r>
      <w:r>
        <w:rPr>
          <w:rFonts w:asciiTheme="minorHAnsi" w:hAnsiTheme="minorHAnsi" w:cstheme="minorHAnsi"/>
          <w:sz w:val="20"/>
        </w:rPr>
        <w:t>O</w:t>
      </w:r>
      <w:r w:rsidRPr="007E3176">
        <w:rPr>
          <w:rFonts w:asciiTheme="minorHAnsi" w:hAnsiTheme="minorHAnsi" w:cstheme="minorHAnsi"/>
          <w:sz w:val="20"/>
        </w:rPr>
        <w:t>ther</w:t>
      </w:r>
      <w:r>
        <w:rPr>
          <w:rFonts w:asciiTheme="minorHAnsi" w:hAnsiTheme="minorHAnsi" w:cstheme="minorHAnsi"/>
          <w:sz w:val="20"/>
        </w:rPr>
        <w:t xml:space="preserve"> or N/A</w:t>
      </w:r>
      <w:r w:rsidRPr="007E3176">
        <w:rPr>
          <w:rFonts w:asciiTheme="minorHAnsi" w:hAnsiTheme="minorHAnsi" w:cstheme="minorHAnsi"/>
          <w:sz w:val="20"/>
        </w:rPr>
        <w:t xml:space="preserve">). </w:t>
      </w:r>
    </w:p>
    <w:p w14:paraId="2AC84F3A" w14:textId="77777777" w:rsidR="00F65B1B" w:rsidRPr="00F65B1B" w:rsidRDefault="00F65B1B" w:rsidP="00F65B1B">
      <w:pPr>
        <w:pStyle w:val="Nessunaspaziatura"/>
      </w:pPr>
    </w:p>
    <w:p w14:paraId="4CF747DE" w14:textId="000A1296" w:rsidR="00F65B1B" w:rsidRDefault="009A0088" w:rsidP="00F65B1B">
      <w:pPr>
        <w:pStyle w:val="Paragrafoelenco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theme="minorHAnsi"/>
          <w:sz w:val="20"/>
        </w:rPr>
      </w:pPr>
      <w:r w:rsidRPr="007E3176">
        <w:rPr>
          <w:rFonts w:asciiTheme="minorHAnsi" w:hAnsiTheme="minorHAnsi" w:cstheme="minorHAnsi"/>
          <w:sz w:val="20"/>
        </w:rPr>
        <w:t xml:space="preserve">In the remarks column please specify the </w:t>
      </w:r>
      <w:r>
        <w:rPr>
          <w:rFonts w:asciiTheme="minorHAnsi" w:hAnsiTheme="minorHAnsi" w:cstheme="minorHAnsi"/>
          <w:sz w:val="20"/>
        </w:rPr>
        <w:t xml:space="preserve">reference of the </w:t>
      </w:r>
      <w:r w:rsidRPr="007E3176">
        <w:rPr>
          <w:rFonts w:asciiTheme="minorHAnsi" w:hAnsiTheme="minorHAnsi" w:cstheme="minorHAnsi"/>
          <w:sz w:val="20"/>
        </w:rPr>
        <w:t>document that refers STC number, Service bulletin number</w:t>
      </w:r>
      <w:r>
        <w:rPr>
          <w:rFonts w:asciiTheme="minorHAnsi" w:hAnsiTheme="minorHAnsi" w:cstheme="minorHAnsi"/>
          <w:sz w:val="20"/>
        </w:rPr>
        <w:t>, FAA Form 337</w:t>
      </w:r>
      <w:r w:rsidRPr="007E3176">
        <w:rPr>
          <w:rFonts w:asciiTheme="minorHAnsi" w:hAnsiTheme="minorHAnsi" w:cstheme="minorHAnsi"/>
          <w:sz w:val="20"/>
        </w:rPr>
        <w:t xml:space="preserve"> or operations manual reference</w:t>
      </w:r>
      <w:r>
        <w:rPr>
          <w:rFonts w:asciiTheme="minorHAnsi" w:hAnsiTheme="minorHAnsi" w:cstheme="minorHAnsi"/>
          <w:sz w:val="20"/>
        </w:rPr>
        <w:t>,</w:t>
      </w:r>
      <w:r w:rsidRPr="007E317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as</w:t>
      </w:r>
      <w:r w:rsidRPr="007E3176">
        <w:rPr>
          <w:rFonts w:asciiTheme="minorHAnsi" w:hAnsiTheme="minorHAnsi" w:cstheme="minorHAnsi"/>
          <w:sz w:val="20"/>
        </w:rPr>
        <w:t xml:space="preserve"> applicable.</w:t>
      </w:r>
    </w:p>
    <w:p w14:paraId="1D77B3B3" w14:textId="77777777" w:rsidR="00F65B1B" w:rsidRPr="00F65B1B" w:rsidRDefault="00F65B1B" w:rsidP="00F65B1B">
      <w:pPr>
        <w:pStyle w:val="Nessunaspaziatura"/>
      </w:pPr>
    </w:p>
    <w:p w14:paraId="77F5FEC1" w14:textId="0C7D4C8E" w:rsidR="00C4465C" w:rsidRPr="009A0088" w:rsidRDefault="009A0088" w:rsidP="008307F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contextualSpacing w:val="0"/>
        <w:rPr>
          <w:rFonts w:asciiTheme="minorHAnsi" w:hAnsiTheme="minorHAnsi"/>
          <w:sz w:val="20"/>
        </w:rPr>
      </w:pPr>
      <w:r w:rsidRPr="009A0088">
        <w:rPr>
          <w:rFonts w:asciiTheme="minorHAnsi" w:hAnsiTheme="minorHAnsi" w:cstheme="minorHAnsi"/>
          <w:sz w:val="20"/>
        </w:rPr>
        <w:t>Please provide an email address and contact telephone number in case of queries.</w:t>
      </w:r>
    </w:p>
    <w:sectPr w:rsidR="00C4465C" w:rsidRPr="009A0088" w:rsidSect="00952CB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04" w:right="851" w:bottom="950" w:left="851" w:header="27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7947" w14:textId="77777777" w:rsidR="006C6E84" w:rsidRDefault="006C6E84" w:rsidP="00385122">
      <w:pPr>
        <w:spacing w:before="0" w:line="240" w:lineRule="auto"/>
      </w:pPr>
      <w:r>
        <w:separator/>
      </w:r>
    </w:p>
  </w:endnote>
  <w:endnote w:type="continuationSeparator" w:id="0">
    <w:p w14:paraId="54FDD890" w14:textId="77777777" w:rsidR="006C6E84" w:rsidRDefault="006C6E84" w:rsidP="003851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90336" w14:textId="3DC4D798" w:rsidR="00304533" w:rsidRPr="00DD3221" w:rsidRDefault="00304533" w:rsidP="00DD3221">
    <w:pPr>
      <w:pStyle w:val="Pidipagina"/>
      <w:tabs>
        <w:tab w:val="clear" w:pos="4536"/>
        <w:tab w:val="clear" w:pos="9000"/>
        <w:tab w:val="center" w:pos="5130"/>
        <w:tab w:val="right" w:pos="10170"/>
      </w:tabs>
    </w:pPr>
    <w:r>
      <w:rPr>
        <w:rFonts w:ascii="Calibri" w:hAnsi="Calibri"/>
        <w:b/>
        <w:sz w:val="20"/>
      </w:rPr>
      <w:t>FORM SM 76C Issue N° 0</w:t>
    </w:r>
    <w:r w:rsidR="00AC528F">
      <w:rPr>
        <w:rFonts w:ascii="Calibri" w:hAnsi="Calibri"/>
        <w:b/>
        <w:sz w:val="20"/>
      </w:rPr>
      <w:t>8</w:t>
    </w:r>
    <w:r>
      <w:rPr>
        <w:rFonts w:ascii="Calibri" w:hAnsi="Calibri"/>
        <w:b/>
        <w:sz w:val="20"/>
      </w:rPr>
      <w:tab/>
    </w:r>
    <w:r w:rsidR="00072954" w:rsidRPr="00A76131">
      <w:rPr>
        <w:rFonts w:ascii="Calibri" w:hAnsi="Calibri"/>
        <w:b/>
        <w:sz w:val="20"/>
      </w:rPr>
      <w:fldChar w:fldCharType="begin"/>
    </w:r>
    <w:r w:rsidR="00072954" w:rsidRPr="00A76131">
      <w:rPr>
        <w:rFonts w:ascii="Calibri" w:hAnsi="Calibri"/>
        <w:b/>
        <w:sz w:val="20"/>
      </w:rPr>
      <w:instrText xml:space="preserve"> PAGE </w:instrText>
    </w:r>
    <w:r w:rsidR="00072954" w:rsidRPr="00A76131">
      <w:rPr>
        <w:rFonts w:ascii="Calibri" w:hAnsi="Calibri"/>
        <w:b/>
        <w:sz w:val="20"/>
      </w:rPr>
      <w:fldChar w:fldCharType="separate"/>
    </w:r>
    <w:r w:rsidR="00FD6765">
      <w:rPr>
        <w:rFonts w:ascii="Calibri" w:hAnsi="Calibri"/>
        <w:b/>
        <w:noProof/>
        <w:sz w:val="20"/>
      </w:rPr>
      <w:t>2</w:t>
    </w:r>
    <w:r w:rsidR="00072954" w:rsidRPr="00A76131">
      <w:rPr>
        <w:rFonts w:ascii="Calibri" w:hAnsi="Calibri"/>
        <w:b/>
        <w:sz w:val="20"/>
      </w:rPr>
      <w:fldChar w:fldCharType="end"/>
    </w:r>
    <w:r w:rsidR="00072954">
      <w:rPr>
        <w:rFonts w:ascii="Calibri" w:hAnsi="Calibri"/>
        <w:b/>
        <w:sz w:val="20"/>
      </w:rPr>
      <w:t xml:space="preserve"> </w:t>
    </w:r>
    <w:r w:rsidR="00E9254D">
      <w:rPr>
        <w:rFonts w:ascii="Calibri" w:hAnsi="Calibri"/>
        <w:b/>
        <w:sz w:val="20"/>
      </w:rPr>
      <w:t>of</w:t>
    </w:r>
    <w:r w:rsidR="00072954">
      <w:rPr>
        <w:rFonts w:ascii="Calibri" w:hAnsi="Calibri"/>
        <w:b/>
        <w:sz w:val="20"/>
      </w:rPr>
      <w:t xml:space="preserve"> </w:t>
    </w:r>
    <w:r w:rsidR="00404EAC">
      <w:rPr>
        <w:rFonts w:ascii="Calibri" w:hAnsi="Calibri"/>
        <w:b/>
        <w:sz w:val="20"/>
      </w:rPr>
      <w:fldChar w:fldCharType="begin"/>
    </w:r>
    <w:r w:rsidR="00404EAC">
      <w:rPr>
        <w:rFonts w:ascii="Calibri" w:hAnsi="Calibri"/>
        <w:b/>
        <w:sz w:val="20"/>
      </w:rPr>
      <w:instrText xml:space="preserve"> NUMPAGES   \* MERGEFORMAT </w:instrText>
    </w:r>
    <w:r w:rsidR="00404EAC">
      <w:rPr>
        <w:rFonts w:ascii="Calibri" w:hAnsi="Calibri"/>
        <w:b/>
        <w:sz w:val="20"/>
      </w:rPr>
      <w:fldChar w:fldCharType="separate"/>
    </w:r>
    <w:r w:rsidR="00FD6765">
      <w:rPr>
        <w:rFonts w:ascii="Calibri" w:hAnsi="Calibri"/>
        <w:b/>
        <w:noProof/>
        <w:sz w:val="20"/>
      </w:rPr>
      <w:t>6</w:t>
    </w:r>
    <w:r w:rsidR="00404EAC">
      <w:rPr>
        <w:rFonts w:ascii="Calibri" w:hAnsi="Calibri"/>
        <w:b/>
        <w:sz w:val="20"/>
      </w:rPr>
      <w:fldChar w:fldCharType="end"/>
    </w:r>
    <w:r>
      <w:rPr>
        <w:rStyle w:val="Numeropagina"/>
        <w:rFonts w:asciiTheme="minorHAnsi" w:hAnsiTheme="minorHAnsi"/>
        <w:b/>
        <w:sz w:val="20"/>
      </w:rPr>
      <w:tab/>
    </w:r>
    <w:sdt>
      <w:sdtPr>
        <w:rPr>
          <w:rFonts w:ascii="Calibri" w:hAnsi="Calibri"/>
          <w:b/>
          <w:sz w:val="20"/>
        </w:rPr>
        <w:id w:val="927003352"/>
        <w:placeholder>
          <w:docPart w:val="DefaultPlaceholder_-1854013437"/>
        </w:placeholder>
        <w:date w:fullDate="2021-07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D77DDE">
          <w:rPr>
            <w:rFonts w:ascii="Calibri" w:hAnsi="Calibri"/>
            <w:b/>
            <w:sz w:val="20"/>
          </w:rPr>
          <w:t>01 July 2021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F2E7" w14:textId="04E9875F" w:rsidR="00304533" w:rsidRPr="00880C40" w:rsidRDefault="00304533" w:rsidP="00D83678">
    <w:pPr>
      <w:pStyle w:val="Pidipagina"/>
      <w:tabs>
        <w:tab w:val="clear" w:pos="4536"/>
        <w:tab w:val="clear" w:pos="9000"/>
        <w:tab w:val="center" w:pos="5130"/>
        <w:tab w:val="right" w:pos="10206"/>
        <w:tab w:val="right" w:pos="10260"/>
      </w:tabs>
      <w:rPr>
        <w:rFonts w:ascii="Bookman Old Style" w:hAnsi="Bookman Old Style"/>
        <w:b/>
        <w:sz w:val="20"/>
      </w:rPr>
    </w:pPr>
    <w:r>
      <w:rPr>
        <w:rFonts w:ascii="Calibri" w:hAnsi="Calibri"/>
        <w:b/>
        <w:sz w:val="20"/>
      </w:rPr>
      <w:t>FORM SM 76C Issue N° 0</w:t>
    </w:r>
    <w:r w:rsidR="00AC528F">
      <w:rPr>
        <w:rFonts w:ascii="Calibri" w:hAnsi="Calibri"/>
        <w:b/>
        <w:sz w:val="20"/>
      </w:rPr>
      <w:t>8</w:t>
    </w:r>
    <w:r>
      <w:rPr>
        <w:rFonts w:ascii="Calibri" w:hAnsi="Calibri"/>
        <w:b/>
        <w:sz w:val="20"/>
      </w:rPr>
      <w:tab/>
    </w:r>
    <w:r w:rsidR="00072954" w:rsidRPr="00A76131">
      <w:rPr>
        <w:rFonts w:ascii="Calibri" w:hAnsi="Calibri"/>
        <w:b/>
        <w:sz w:val="20"/>
      </w:rPr>
      <w:fldChar w:fldCharType="begin"/>
    </w:r>
    <w:r w:rsidR="00072954" w:rsidRPr="00A76131">
      <w:rPr>
        <w:rFonts w:ascii="Calibri" w:hAnsi="Calibri"/>
        <w:b/>
        <w:sz w:val="20"/>
      </w:rPr>
      <w:instrText xml:space="preserve"> PAGE </w:instrText>
    </w:r>
    <w:r w:rsidR="00072954" w:rsidRPr="00A76131">
      <w:rPr>
        <w:rFonts w:ascii="Calibri" w:hAnsi="Calibri"/>
        <w:b/>
        <w:sz w:val="20"/>
      </w:rPr>
      <w:fldChar w:fldCharType="separate"/>
    </w:r>
    <w:r w:rsidR="00FD6765">
      <w:rPr>
        <w:rFonts w:ascii="Calibri" w:hAnsi="Calibri"/>
        <w:b/>
        <w:noProof/>
        <w:sz w:val="20"/>
      </w:rPr>
      <w:t>1</w:t>
    </w:r>
    <w:r w:rsidR="00072954" w:rsidRPr="00A76131">
      <w:rPr>
        <w:rFonts w:ascii="Calibri" w:hAnsi="Calibri"/>
        <w:b/>
        <w:sz w:val="20"/>
      </w:rPr>
      <w:fldChar w:fldCharType="end"/>
    </w:r>
    <w:r w:rsidR="00072954">
      <w:rPr>
        <w:rFonts w:ascii="Calibri" w:hAnsi="Calibri"/>
        <w:b/>
        <w:sz w:val="20"/>
      </w:rPr>
      <w:t xml:space="preserve"> </w:t>
    </w:r>
    <w:r w:rsidR="00E9254D">
      <w:rPr>
        <w:rFonts w:ascii="Calibri" w:hAnsi="Calibri"/>
        <w:b/>
        <w:sz w:val="20"/>
      </w:rPr>
      <w:t>of</w:t>
    </w:r>
    <w:r w:rsidR="00072954">
      <w:rPr>
        <w:rFonts w:ascii="Calibri" w:hAnsi="Calibri"/>
        <w:b/>
        <w:sz w:val="20"/>
      </w:rPr>
      <w:t xml:space="preserve"> </w:t>
    </w:r>
    <w:r w:rsidR="00404EAC">
      <w:rPr>
        <w:rFonts w:ascii="Calibri" w:hAnsi="Calibri"/>
        <w:b/>
        <w:sz w:val="20"/>
      </w:rPr>
      <w:fldChar w:fldCharType="begin"/>
    </w:r>
    <w:r w:rsidR="00404EAC">
      <w:rPr>
        <w:rFonts w:ascii="Calibri" w:hAnsi="Calibri"/>
        <w:b/>
        <w:sz w:val="20"/>
      </w:rPr>
      <w:instrText xml:space="preserve"> NUMPAGES   \* MERGEFORMAT </w:instrText>
    </w:r>
    <w:r w:rsidR="00404EAC">
      <w:rPr>
        <w:rFonts w:ascii="Calibri" w:hAnsi="Calibri"/>
        <w:b/>
        <w:sz w:val="20"/>
      </w:rPr>
      <w:fldChar w:fldCharType="separate"/>
    </w:r>
    <w:r w:rsidR="00FD6765">
      <w:rPr>
        <w:rFonts w:ascii="Calibri" w:hAnsi="Calibri"/>
        <w:b/>
        <w:noProof/>
        <w:sz w:val="20"/>
      </w:rPr>
      <w:t>6</w:t>
    </w:r>
    <w:r w:rsidR="00404EAC">
      <w:rPr>
        <w:rFonts w:ascii="Calibri" w:hAnsi="Calibri"/>
        <w:b/>
        <w:sz w:val="20"/>
      </w:rPr>
      <w:fldChar w:fldCharType="end"/>
    </w:r>
    <w:r>
      <w:rPr>
        <w:rStyle w:val="Numeropagina"/>
        <w:rFonts w:asciiTheme="minorHAnsi" w:hAnsiTheme="minorHAnsi"/>
        <w:b/>
        <w:sz w:val="20"/>
      </w:rPr>
      <w:tab/>
    </w:r>
    <w:sdt>
      <w:sdtPr>
        <w:rPr>
          <w:rStyle w:val="Numeropagina"/>
          <w:rFonts w:asciiTheme="minorHAnsi" w:hAnsiTheme="minorHAnsi"/>
          <w:b/>
          <w:sz w:val="20"/>
        </w:rPr>
        <w:id w:val="-1867509481"/>
        <w:placeholder>
          <w:docPart w:val="DefaultPlaceholder_-1854013437"/>
        </w:placeholder>
        <w:date w:fullDate="2021-07-01T00:00:00Z">
          <w:dateFormat w:val="dd MMMM yyyy"/>
          <w:lid w:val="en-GB"/>
          <w:storeMappedDataAs w:val="dateTime"/>
          <w:calendar w:val="gregorian"/>
        </w:date>
      </w:sdtPr>
      <w:sdtEndPr>
        <w:rPr>
          <w:rStyle w:val="Numeropagina"/>
        </w:rPr>
      </w:sdtEndPr>
      <w:sdtContent>
        <w:r w:rsidR="00D77DDE">
          <w:rPr>
            <w:rStyle w:val="Numeropagina"/>
            <w:rFonts w:asciiTheme="minorHAnsi" w:hAnsiTheme="minorHAnsi"/>
            <w:b/>
            <w:sz w:val="20"/>
          </w:rPr>
          <w:t>01 July 2021</w:t>
        </w:r>
      </w:sdtContent>
    </w:sdt>
    <w:r>
      <w:rPr>
        <w:rFonts w:ascii="Calibri" w:hAnsi="Calibri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CBBF0" w14:textId="77777777" w:rsidR="006C6E84" w:rsidRDefault="006C6E84" w:rsidP="00385122">
      <w:pPr>
        <w:spacing w:before="0" w:line="240" w:lineRule="auto"/>
      </w:pPr>
      <w:r>
        <w:separator/>
      </w:r>
    </w:p>
  </w:footnote>
  <w:footnote w:type="continuationSeparator" w:id="0">
    <w:p w14:paraId="28C0E3D6" w14:textId="77777777" w:rsidR="006C6E84" w:rsidRDefault="006C6E84" w:rsidP="0038512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50B2" w14:textId="5990D2D9" w:rsidR="00952CBD" w:rsidRDefault="00952CBD" w:rsidP="00952CBD">
    <w:pPr>
      <w:pStyle w:val="Intestazione"/>
      <w:jc w:val="center"/>
    </w:pPr>
    <w:r>
      <w:rPr>
        <w:rFonts w:ascii="Bookman Old Style" w:hAnsi="Bookman Old Style"/>
        <w:b/>
        <w:noProof/>
        <w:sz w:val="32"/>
        <w:szCs w:val="32"/>
        <w:lang w:val="it-IT" w:eastAsia="it-IT"/>
      </w:rPr>
      <w:drawing>
        <wp:inline distT="0" distB="0" distL="0" distR="0" wp14:anchorId="23F5A66D" wp14:editId="21FE640A">
          <wp:extent cx="367805" cy="479114"/>
          <wp:effectExtent l="0" t="0" r="0" b="0"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20" cy="47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5D04" w14:textId="595069BE" w:rsidR="00304533" w:rsidRDefault="00304533" w:rsidP="00611A3A">
    <w:pPr>
      <w:pStyle w:val="Intestazione"/>
      <w:tabs>
        <w:tab w:val="left" w:pos="2780"/>
        <w:tab w:val="left" w:pos="4482"/>
        <w:tab w:val="center" w:pos="5102"/>
      </w:tabs>
      <w:jc w:val="left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 w:rsidR="00792734">
      <w:rPr>
        <w:rFonts w:ascii="Bookman Old Style" w:hAnsi="Bookman Old Style"/>
        <w:b/>
        <w:noProof/>
        <w:sz w:val="32"/>
        <w:szCs w:val="32"/>
        <w:lang w:val="it-IT" w:eastAsia="it-IT"/>
      </w:rPr>
      <w:drawing>
        <wp:inline distT="0" distB="0" distL="0" distR="0" wp14:anchorId="7CF589EB" wp14:editId="72B8EBC9">
          <wp:extent cx="635000" cy="827171"/>
          <wp:effectExtent l="0" t="0" r="0" b="0"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38" cy="82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5D8F" w14:textId="77777777" w:rsidR="00304533" w:rsidRPr="005557F1" w:rsidRDefault="00304533" w:rsidP="00880C40">
    <w:pPr>
      <w:pStyle w:val="Intestazione"/>
      <w:jc w:val="center"/>
      <w:rPr>
        <w:rFonts w:ascii="Bookman Old Style" w:hAnsi="Bookman Old Style"/>
        <w:b/>
        <w:sz w:val="28"/>
        <w:szCs w:val="28"/>
      </w:rPr>
    </w:pPr>
    <w:r w:rsidRPr="005557F1">
      <w:rPr>
        <w:rFonts w:ascii="Bookman Old Style" w:hAnsi="Bookman Old Style"/>
        <w:b/>
        <w:sz w:val="28"/>
        <w:szCs w:val="28"/>
      </w:rPr>
      <w:t>REPUBLIC of SAN MARINO</w:t>
    </w:r>
  </w:p>
  <w:p w14:paraId="15592193" w14:textId="77777777" w:rsidR="00304533" w:rsidRPr="005557F1" w:rsidRDefault="00304533" w:rsidP="00880C40">
    <w:pPr>
      <w:pStyle w:val="Intestazione"/>
      <w:jc w:val="center"/>
      <w:rPr>
        <w:rFonts w:ascii="Bookman Old Style" w:hAnsi="Bookman Old Style"/>
        <w:b/>
      </w:rPr>
    </w:pPr>
    <w:r w:rsidRPr="005557F1">
      <w:rPr>
        <w:rFonts w:ascii="Bookman Old Style" w:hAnsi="Bookman Old Style"/>
        <w:b/>
      </w:rPr>
      <w:t>CIVIL AVIATION AUTHORITY</w:t>
    </w:r>
  </w:p>
  <w:p w14:paraId="1769CA2A" w14:textId="77777777" w:rsidR="00304533" w:rsidRDefault="00304533" w:rsidP="00880C40">
    <w:pPr>
      <w:pStyle w:val="Intestazione"/>
      <w:jc w:val="center"/>
      <w:rPr>
        <w:rFonts w:ascii="Bookman Old Style" w:hAnsi="Bookman Old Style"/>
        <w:b/>
      </w:rPr>
    </w:pPr>
  </w:p>
  <w:p w14:paraId="507D64DB" w14:textId="77777777" w:rsidR="00304533" w:rsidRPr="00A8216A" w:rsidRDefault="00304533" w:rsidP="00880C40">
    <w:pPr>
      <w:pStyle w:val="Intestazione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TEL: +378 (0549) 941539| FAX: </w:t>
    </w:r>
    <w:r w:rsidRPr="00CB4DCD">
      <w:rPr>
        <w:rFonts w:ascii="Bookman Old Style" w:hAnsi="Bookman Old Style"/>
        <w:sz w:val="20"/>
      </w:rPr>
      <w:t>+378 (0549) 970525</w:t>
    </w:r>
    <w:r>
      <w:rPr>
        <w:rFonts w:ascii="Bookman Old Style" w:hAnsi="Bookman Old Style"/>
        <w:sz w:val="20"/>
      </w:rPr>
      <w:t>| EMAIL</w:t>
    </w:r>
    <w:r w:rsidRPr="00A8216A">
      <w:rPr>
        <w:rFonts w:ascii="Bookman Old Style" w:hAnsi="Bookman Old Style"/>
        <w:sz w:val="20"/>
      </w:rPr>
      <w:t xml:space="preserve">: </w:t>
    </w:r>
    <w:r>
      <w:rPr>
        <w:rFonts w:ascii="Bookman Old Style" w:hAnsi="Bookman Old Style"/>
        <w:sz w:val="20"/>
      </w:rPr>
      <w:t>registration@smar.aero</w:t>
    </w:r>
  </w:p>
  <w:p w14:paraId="7592F6DA" w14:textId="54FA8FA8" w:rsidR="00304533" w:rsidRPr="00A8216A" w:rsidRDefault="00A72B52" w:rsidP="00A72B52">
    <w:pPr>
      <w:pStyle w:val="Intestazione"/>
      <w:tabs>
        <w:tab w:val="left" w:pos="3860"/>
      </w:tabs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</w:p>
  <w:p w14:paraId="1C8C3A6D" w14:textId="0D9E124B" w:rsidR="00304533" w:rsidRPr="00072954" w:rsidRDefault="00BD503B" w:rsidP="00E9514D">
    <w:pPr>
      <w:pStyle w:val="Intestazione"/>
      <w:pBdr>
        <w:bottom w:val="outset" w:sz="6" w:space="1" w:color="D9D9D9"/>
      </w:pBdr>
      <w:jc w:val="center"/>
      <w:rPr>
        <w:rFonts w:ascii="Bookman Old Style" w:hAnsi="Bookman Old Style" w:cs="Big Caslon"/>
        <w:i/>
        <w:sz w:val="22"/>
        <w:szCs w:val="22"/>
        <w:lang w:val="en-US" w:eastAsia="fr-FR"/>
      </w:rPr>
    </w:pPr>
    <w:r>
      <w:rPr>
        <w:rFonts w:ascii="Bookman Old Style" w:hAnsi="Bookman Old Style" w:cs="Big Caslon"/>
        <w:i/>
        <w:sz w:val="22"/>
        <w:szCs w:val="22"/>
        <w:lang w:val="en-US" w:eastAsia="fr-FR"/>
      </w:rPr>
      <w:t xml:space="preserve">CAR OPS 3 </w:t>
    </w:r>
    <w:r w:rsidR="00304533" w:rsidRPr="00072954">
      <w:rPr>
        <w:rFonts w:ascii="Bookman Old Style" w:hAnsi="Bookman Old Style" w:cs="Big Caslon"/>
        <w:i/>
        <w:sz w:val="22"/>
        <w:szCs w:val="22"/>
        <w:lang w:val="en-US" w:eastAsia="fr-FR"/>
      </w:rPr>
      <w:t>INSTRUMENTS AND EQUIPMENT COMPLIANCE STATEMENT (HELICOPTER)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0F3"/>
    <w:multiLevelType w:val="hybridMultilevel"/>
    <w:tmpl w:val="1D4067FC"/>
    <w:lvl w:ilvl="0" w:tplc="959C1C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4B3D"/>
    <w:multiLevelType w:val="hybridMultilevel"/>
    <w:tmpl w:val="D6424DB4"/>
    <w:lvl w:ilvl="0" w:tplc="F246F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660B"/>
    <w:multiLevelType w:val="hybridMultilevel"/>
    <w:tmpl w:val="5A80602C"/>
    <w:lvl w:ilvl="0" w:tplc="FE50E122">
      <w:start w:val="1"/>
      <w:numFmt w:val="lowerLetter"/>
      <w:lvlText w:val="(%1)"/>
      <w:lvlJc w:val="left"/>
      <w:pPr>
        <w:ind w:left="720" w:hanging="360"/>
      </w:pPr>
      <w:rPr>
        <w:rFonts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0EA9"/>
    <w:multiLevelType w:val="hybridMultilevel"/>
    <w:tmpl w:val="15B62620"/>
    <w:lvl w:ilvl="0" w:tplc="920AF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345B"/>
    <w:multiLevelType w:val="hybridMultilevel"/>
    <w:tmpl w:val="3BE4E578"/>
    <w:lvl w:ilvl="0" w:tplc="EA241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72B7"/>
    <w:multiLevelType w:val="hybridMultilevel"/>
    <w:tmpl w:val="2EF4BC8C"/>
    <w:lvl w:ilvl="0" w:tplc="E07235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008E2"/>
    <w:multiLevelType w:val="hybridMultilevel"/>
    <w:tmpl w:val="DE40EBCE"/>
    <w:lvl w:ilvl="0" w:tplc="C5E450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B17A7"/>
    <w:multiLevelType w:val="hybridMultilevel"/>
    <w:tmpl w:val="5C50DA38"/>
    <w:lvl w:ilvl="0" w:tplc="7368FE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22"/>
    <w:rsid w:val="00005B36"/>
    <w:rsid w:val="00011FAF"/>
    <w:rsid w:val="0003118A"/>
    <w:rsid w:val="00052E1B"/>
    <w:rsid w:val="00072954"/>
    <w:rsid w:val="000816B7"/>
    <w:rsid w:val="00085C91"/>
    <w:rsid w:val="0008798C"/>
    <w:rsid w:val="00090373"/>
    <w:rsid w:val="000A6F7C"/>
    <w:rsid w:val="000F020C"/>
    <w:rsid w:val="00131FA2"/>
    <w:rsid w:val="00166FF3"/>
    <w:rsid w:val="00167B61"/>
    <w:rsid w:val="0018416E"/>
    <w:rsid w:val="00184E62"/>
    <w:rsid w:val="00194525"/>
    <w:rsid w:val="00195DC4"/>
    <w:rsid w:val="001A4699"/>
    <w:rsid w:val="001A5E10"/>
    <w:rsid w:val="001A6276"/>
    <w:rsid w:val="001F5A8A"/>
    <w:rsid w:val="00204C10"/>
    <w:rsid w:val="0020572A"/>
    <w:rsid w:val="002123C5"/>
    <w:rsid w:val="00216EB5"/>
    <w:rsid w:val="002172FC"/>
    <w:rsid w:val="00227F01"/>
    <w:rsid w:val="00245555"/>
    <w:rsid w:val="002B3E14"/>
    <w:rsid w:val="002B6ACC"/>
    <w:rsid w:val="002B7622"/>
    <w:rsid w:val="00304533"/>
    <w:rsid w:val="003121E2"/>
    <w:rsid w:val="00317CD3"/>
    <w:rsid w:val="00327B7E"/>
    <w:rsid w:val="0034390A"/>
    <w:rsid w:val="003618A6"/>
    <w:rsid w:val="00385122"/>
    <w:rsid w:val="0038522D"/>
    <w:rsid w:val="0040191A"/>
    <w:rsid w:val="00404EAC"/>
    <w:rsid w:val="004056AE"/>
    <w:rsid w:val="004307C2"/>
    <w:rsid w:val="00456B90"/>
    <w:rsid w:val="004837BE"/>
    <w:rsid w:val="004A3489"/>
    <w:rsid w:val="004E7C23"/>
    <w:rsid w:val="005074FD"/>
    <w:rsid w:val="00521C84"/>
    <w:rsid w:val="00545A64"/>
    <w:rsid w:val="00552A42"/>
    <w:rsid w:val="00556F96"/>
    <w:rsid w:val="0057583D"/>
    <w:rsid w:val="00576394"/>
    <w:rsid w:val="00580D03"/>
    <w:rsid w:val="00590F48"/>
    <w:rsid w:val="005A10D1"/>
    <w:rsid w:val="005B1FD2"/>
    <w:rsid w:val="005B3668"/>
    <w:rsid w:val="005C0469"/>
    <w:rsid w:val="005F1BBC"/>
    <w:rsid w:val="005F2979"/>
    <w:rsid w:val="00611A3A"/>
    <w:rsid w:val="00631DE9"/>
    <w:rsid w:val="006614D6"/>
    <w:rsid w:val="006B33EC"/>
    <w:rsid w:val="006C6E84"/>
    <w:rsid w:val="006F3619"/>
    <w:rsid w:val="006F7EA3"/>
    <w:rsid w:val="00714847"/>
    <w:rsid w:val="00735B5E"/>
    <w:rsid w:val="00782542"/>
    <w:rsid w:val="00792734"/>
    <w:rsid w:val="007A0432"/>
    <w:rsid w:val="007A2923"/>
    <w:rsid w:val="007E1CDB"/>
    <w:rsid w:val="007E2DEF"/>
    <w:rsid w:val="007E52B4"/>
    <w:rsid w:val="00830FB9"/>
    <w:rsid w:val="00852129"/>
    <w:rsid w:val="0086050F"/>
    <w:rsid w:val="00861038"/>
    <w:rsid w:val="00866E29"/>
    <w:rsid w:val="00872CFD"/>
    <w:rsid w:val="00873F1F"/>
    <w:rsid w:val="00880C40"/>
    <w:rsid w:val="00882918"/>
    <w:rsid w:val="00882FAE"/>
    <w:rsid w:val="00893449"/>
    <w:rsid w:val="00895958"/>
    <w:rsid w:val="008C6F9D"/>
    <w:rsid w:val="00952CBD"/>
    <w:rsid w:val="009577E6"/>
    <w:rsid w:val="00982C6C"/>
    <w:rsid w:val="009A0088"/>
    <w:rsid w:val="009F0ED5"/>
    <w:rsid w:val="00A04931"/>
    <w:rsid w:val="00A2288B"/>
    <w:rsid w:val="00A54784"/>
    <w:rsid w:val="00A72B52"/>
    <w:rsid w:val="00AB14CA"/>
    <w:rsid w:val="00AB528C"/>
    <w:rsid w:val="00AC528F"/>
    <w:rsid w:val="00AE36B5"/>
    <w:rsid w:val="00B07278"/>
    <w:rsid w:val="00B11BF3"/>
    <w:rsid w:val="00B2254A"/>
    <w:rsid w:val="00B23AFC"/>
    <w:rsid w:val="00B53093"/>
    <w:rsid w:val="00B61AD7"/>
    <w:rsid w:val="00B650AA"/>
    <w:rsid w:val="00B65929"/>
    <w:rsid w:val="00BA5BB5"/>
    <w:rsid w:val="00BD4552"/>
    <w:rsid w:val="00BD503B"/>
    <w:rsid w:val="00BE5E18"/>
    <w:rsid w:val="00BF2CDE"/>
    <w:rsid w:val="00BF54DD"/>
    <w:rsid w:val="00C2061A"/>
    <w:rsid w:val="00C21E67"/>
    <w:rsid w:val="00C26EC0"/>
    <w:rsid w:val="00C36438"/>
    <w:rsid w:val="00C4465C"/>
    <w:rsid w:val="00C62789"/>
    <w:rsid w:val="00C650F2"/>
    <w:rsid w:val="00C66B33"/>
    <w:rsid w:val="00C716E3"/>
    <w:rsid w:val="00CA21F1"/>
    <w:rsid w:val="00CA7BAE"/>
    <w:rsid w:val="00CF5418"/>
    <w:rsid w:val="00D02B48"/>
    <w:rsid w:val="00D3004C"/>
    <w:rsid w:val="00D50207"/>
    <w:rsid w:val="00D77DDE"/>
    <w:rsid w:val="00D83678"/>
    <w:rsid w:val="00D83E5D"/>
    <w:rsid w:val="00D86064"/>
    <w:rsid w:val="00DD3221"/>
    <w:rsid w:val="00E1272B"/>
    <w:rsid w:val="00E13013"/>
    <w:rsid w:val="00E639C2"/>
    <w:rsid w:val="00E9254D"/>
    <w:rsid w:val="00E946B4"/>
    <w:rsid w:val="00E9514D"/>
    <w:rsid w:val="00EC01CA"/>
    <w:rsid w:val="00ED2158"/>
    <w:rsid w:val="00ED62DD"/>
    <w:rsid w:val="00ED69E5"/>
    <w:rsid w:val="00EF166E"/>
    <w:rsid w:val="00EF1D62"/>
    <w:rsid w:val="00EF4F6A"/>
    <w:rsid w:val="00EF5610"/>
    <w:rsid w:val="00F15340"/>
    <w:rsid w:val="00F16CB3"/>
    <w:rsid w:val="00F24DA8"/>
    <w:rsid w:val="00F34C54"/>
    <w:rsid w:val="00F35B61"/>
    <w:rsid w:val="00F41F9B"/>
    <w:rsid w:val="00F65B1B"/>
    <w:rsid w:val="00F73F73"/>
    <w:rsid w:val="00F80186"/>
    <w:rsid w:val="00F93714"/>
    <w:rsid w:val="00FA311B"/>
    <w:rsid w:val="00FA4DF3"/>
    <w:rsid w:val="00FB7DAF"/>
    <w:rsid w:val="00FC1CCA"/>
    <w:rsid w:val="00FC4DCD"/>
    <w:rsid w:val="00FC6CC6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11AD8"/>
  <w15:docId w15:val="{D9C7E32B-E11D-3F40-8838-4029512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122"/>
    <w:pPr>
      <w:tabs>
        <w:tab w:val="left" w:pos="720"/>
      </w:tabs>
      <w:spacing w:before="240" w:line="240" w:lineRule="exact"/>
    </w:pPr>
    <w:rPr>
      <w:rFonts w:ascii="Arial" w:eastAsia="Times New Roman" w:hAnsi="Arial" w:cs="Times New Roman"/>
      <w:spacing w:val="4"/>
      <w:sz w:val="19"/>
      <w:szCs w:val="20"/>
      <w:lang w:val="en-GB" w:eastAsia="zh-CN"/>
    </w:rPr>
  </w:style>
  <w:style w:type="paragraph" w:styleId="Titolo3">
    <w:name w:val="heading 3"/>
    <w:basedOn w:val="Normale"/>
    <w:next w:val="Normale"/>
    <w:link w:val="Titolo3Carattere"/>
    <w:qFormat/>
    <w:rsid w:val="00385122"/>
    <w:pPr>
      <w:keepNext/>
      <w:tabs>
        <w:tab w:val="clear" w:pos="720"/>
      </w:tabs>
      <w:spacing w:before="0" w:line="240" w:lineRule="auto"/>
      <w:jc w:val="left"/>
      <w:outlineLvl w:val="2"/>
    </w:pPr>
    <w:rPr>
      <w:rFonts w:ascii="Times New Roman" w:hAnsi="Times New Roman"/>
      <w:spacing w:val="0"/>
      <w:sz w:val="28"/>
      <w:szCs w:val="24"/>
      <w:lang w:val="en-US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85122"/>
    <w:rPr>
      <w:rFonts w:ascii="Times New Roman" w:eastAsia="Times New Roman" w:hAnsi="Times New Roman" w:cs="Times New Roman"/>
      <w:sz w:val="28"/>
      <w:szCs w:val="24"/>
      <w:lang w:val="en-US" w:eastAsia="nl-NL"/>
    </w:rPr>
  </w:style>
  <w:style w:type="paragraph" w:styleId="Pidipagina">
    <w:name w:val="footer"/>
    <w:basedOn w:val="Normale"/>
    <w:link w:val="PidipaginaCarattere"/>
    <w:uiPriority w:val="99"/>
    <w:rsid w:val="00385122"/>
    <w:pPr>
      <w:tabs>
        <w:tab w:val="clear" w:pos="720"/>
        <w:tab w:val="center" w:pos="4536"/>
        <w:tab w:val="right" w:pos="9000"/>
      </w:tabs>
      <w:spacing w:before="0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122"/>
    <w:rPr>
      <w:rFonts w:ascii="Arial" w:eastAsia="Times New Roman" w:hAnsi="Arial" w:cs="Times New Roman"/>
      <w:spacing w:val="4"/>
      <w:sz w:val="18"/>
      <w:szCs w:val="20"/>
      <w:lang w:val="en-GB" w:eastAsia="zh-CN"/>
    </w:rPr>
  </w:style>
  <w:style w:type="paragraph" w:styleId="Paragrafoelenco">
    <w:name w:val="List Paragraph"/>
    <w:basedOn w:val="Normale"/>
    <w:uiPriority w:val="34"/>
    <w:qFormat/>
    <w:rsid w:val="00385122"/>
    <w:pPr>
      <w:tabs>
        <w:tab w:val="clear" w:pos="720"/>
      </w:tabs>
      <w:spacing w:before="0" w:line="240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85122"/>
    <w:pPr>
      <w:tabs>
        <w:tab w:val="clear" w:pos="720"/>
        <w:tab w:val="center" w:pos="4513"/>
        <w:tab w:val="right" w:pos="9026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122"/>
    <w:rPr>
      <w:rFonts w:ascii="Arial" w:eastAsia="Times New Roman" w:hAnsi="Arial" w:cs="Times New Roman"/>
      <w:spacing w:val="4"/>
      <w:sz w:val="19"/>
      <w:szCs w:val="20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6E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6E3"/>
    <w:rPr>
      <w:rFonts w:ascii="Lucida Grande" w:eastAsia="Times New Roman" w:hAnsi="Lucida Grande" w:cs="Lucida Grande"/>
      <w:spacing w:val="4"/>
      <w:sz w:val="18"/>
      <w:szCs w:val="18"/>
      <w:lang w:val="en-GB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880C40"/>
  </w:style>
  <w:style w:type="character" w:styleId="Testosegnaposto">
    <w:name w:val="Placeholder Text"/>
    <w:basedOn w:val="Carpredefinitoparagrafo"/>
    <w:uiPriority w:val="99"/>
    <w:semiHidden/>
    <w:rsid w:val="00404EAC"/>
    <w:rPr>
      <w:color w:val="808080"/>
    </w:rPr>
  </w:style>
  <w:style w:type="paragraph" w:styleId="NormaleWeb">
    <w:name w:val="Normal (Web)"/>
    <w:basedOn w:val="Normale"/>
    <w:uiPriority w:val="99"/>
    <w:unhideWhenUsed/>
    <w:rsid w:val="009A0088"/>
    <w:pPr>
      <w:tabs>
        <w:tab w:val="clear" w:pos="720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eastAsia="en-GB"/>
    </w:rPr>
  </w:style>
  <w:style w:type="paragraph" w:styleId="Nessunaspaziatura">
    <w:name w:val="No Spacing"/>
    <w:uiPriority w:val="1"/>
    <w:qFormat/>
    <w:rsid w:val="00F65B1B"/>
    <w:pPr>
      <w:tabs>
        <w:tab w:val="left" w:pos="720"/>
      </w:tabs>
    </w:pPr>
    <w:rPr>
      <w:rFonts w:ascii="Arial" w:eastAsia="Times New Roman" w:hAnsi="Arial" w:cs="Times New Roman"/>
      <w:spacing w:val="4"/>
      <w:sz w:val="19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8B19-FFC4-410F-A7F5-28132819B705}"/>
      </w:docPartPr>
      <w:docPartBody>
        <w:p w:rsidR="00EF32FF" w:rsidRDefault="00663545">
          <w:r w:rsidRPr="002E1EA8">
            <w:rPr>
              <w:rStyle w:val="Testosegnapos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5"/>
    <w:rsid w:val="00020208"/>
    <w:rsid w:val="0031220F"/>
    <w:rsid w:val="00596011"/>
    <w:rsid w:val="00663545"/>
    <w:rsid w:val="006962CD"/>
    <w:rsid w:val="00702FB5"/>
    <w:rsid w:val="00765A64"/>
    <w:rsid w:val="00970185"/>
    <w:rsid w:val="00A647E5"/>
    <w:rsid w:val="00E91AAC"/>
    <w:rsid w:val="00EF32FF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635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5A164-8734-4E5B-8BD9-AD94274E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2786</Words>
  <Characters>15883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Martina Gennari</cp:lastModifiedBy>
  <cp:revision>2</cp:revision>
  <dcterms:created xsi:type="dcterms:W3CDTF">2021-07-02T15:22:00Z</dcterms:created>
  <dcterms:modified xsi:type="dcterms:W3CDTF">2021-07-02T15:22:00Z</dcterms:modified>
</cp:coreProperties>
</file>